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844022"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sidRPr="00844022">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85F06" w:rsidRPr="009C3A33" w:rsidRDefault="00685F06" w:rsidP="00007D50">
                  <w:pPr>
                    <w:jc w:val="center"/>
                    <w:rPr>
                      <w:rFonts w:ascii="Times New Roman" w:hAnsi="Times New Roman" w:cs="Times New Roman"/>
                      <w:caps/>
                      <w:sz w:val="28"/>
                    </w:rPr>
                  </w:pPr>
                </w:p>
                <w:p w:rsidR="00685F06" w:rsidRPr="009C3A33" w:rsidRDefault="00685F06" w:rsidP="00007D50">
                  <w:pPr>
                    <w:jc w:val="center"/>
                    <w:rPr>
                      <w:rFonts w:ascii="Times New Roman" w:hAnsi="Times New Roman" w:cs="Times New Roman"/>
                      <w:caps/>
                      <w:sz w:val="28"/>
                    </w:rPr>
                  </w:pPr>
                </w:p>
                <w:p w:rsidR="00685F06" w:rsidRDefault="00685F06"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85F06" w:rsidRPr="009C3A33" w:rsidRDefault="00685F06" w:rsidP="00007D50">
                  <w:pPr>
                    <w:jc w:val="center"/>
                    <w:rPr>
                      <w:rFonts w:ascii="Times New Roman" w:hAnsi="Times New Roman" w:cs="Times New Roman"/>
                      <w:caps/>
                      <w:sz w:val="28"/>
                    </w:rPr>
                  </w:pPr>
                </w:p>
                <w:p w:rsidR="00685F06" w:rsidRPr="00667EDB" w:rsidRDefault="00667EDB"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85F06" w:rsidRPr="00A549DF" w:rsidRDefault="00685F0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85F06" w:rsidRPr="009C3A33" w:rsidRDefault="00685F06" w:rsidP="00007D50">
                  <w:pPr>
                    <w:jc w:val="center"/>
                    <w:rPr>
                      <w:rFonts w:ascii="Times New Roman" w:hAnsi="Times New Roman" w:cs="Times New Roman"/>
                      <w:caps/>
                      <w:sz w:val="28"/>
                    </w:rPr>
                  </w:pPr>
                </w:p>
                <w:p w:rsidR="00685F06" w:rsidRPr="009C3A33" w:rsidRDefault="00685F06" w:rsidP="00007D50">
                  <w:pPr>
                    <w:jc w:val="center"/>
                    <w:rPr>
                      <w:rFonts w:ascii="Times New Roman" w:hAnsi="Times New Roman" w:cs="Times New Roman"/>
                      <w:caps/>
                      <w:sz w:val="28"/>
                    </w:rPr>
                  </w:pPr>
                </w:p>
                <w:p w:rsidR="00685F06" w:rsidRPr="009C3A33" w:rsidRDefault="00685F06" w:rsidP="00007D50">
                  <w:pPr>
                    <w:jc w:val="center"/>
                    <w:rPr>
                      <w:rFonts w:ascii="Times New Roman" w:hAnsi="Times New Roman" w:cs="Times New Roman"/>
                      <w:caps/>
                      <w:sz w:val="28"/>
                    </w:rPr>
                  </w:pPr>
                </w:p>
                <w:p w:rsidR="00685F06" w:rsidRPr="009C3A33" w:rsidRDefault="00685F06" w:rsidP="00007D50">
                  <w:pPr>
                    <w:jc w:val="center"/>
                    <w:rPr>
                      <w:rFonts w:ascii="Times New Roman" w:hAnsi="Times New Roman" w:cs="Times New Roman"/>
                      <w:caps/>
                      <w:sz w:val="28"/>
                    </w:rPr>
                  </w:pPr>
                </w:p>
                <w:p w:rsidR="00685F06" w:rsidRPr="00C6783A" w:rsidRDefault="00685F06" w:rsidP="00007D50">
                  <w:pPr>
                    <w:pStyle w:val="2"/>
                    <w:jc w:val="center"/>
                    <w:rPr>
                      <w:rFonts w:ascii="Times New Roman" w:hAnsi="Times New Roman" w:cs="Times New Roman"/>
                      <w:b/>
                      <w:bCs/>
                      <w:color w:val="auto"/>
                      <w:lang w:val="tg-Cyrl-TJ"/>
                    </w:rPr>
                  </w:pPr>
                  <w:r w:rsidRPr="00C6783A">
                    <w:rPr>
                      <w:rFonts w:ascii="Times New Roman" w:hAnsi="Times New Roman" w:cs="Times New Roman"/>
                      <w:b/>
                      <w:bCs/>
                      <w:color w:val="auto"/>
                      <w:lang w:val="tg-Cyrl-TJ"/>
                    </w:rPr>
                    <w:t>НАҚШАИ РУШДИ ДЕҲА</w:t>
                  </w:r>
                </w:p>
                <w:p w:rsidR="00685F06" w:rsidRPr="009C3A33" w:rsidRDefault="00685F06" w:rsidP="00007D50">
                  <w:pPr>
                    <w:jc w:val="center"/>
                    <w:rPr>
                      <w:rFonts w:ascii="Times New Roman" w:hAnsi="Times New Roman" w:cs="Times New Roman"/>
                      <w:sz w:val="28"/>
                    </w:rPr>
                  </w:pPr>
                </w:p>
                <w:p w:rsidR="00685F06" w:rsidRPr="00FB4F52" w:rsidRDefault="00685F06"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FB4F52">
                    <w:rPr>
                      <w:rFonts w:ascii="Times New Roman" w:hAnsi="Times New Roman" w:cs="Times New Roman"/>
                      <w:sz w:val="28"/>
                      <w:lang w:val="tg-Cyrl-TJ"/>
                    </w:rPr>
                    <w:t xml:space="preserve">:               </w:t>
                  </w:r>
                  <w:r>
                    <w:rPr>
                      <w:rFonts w:ascii="Times New Roman" w:hAnsi="Times New Roman" w:cs="Times New Roman"/>
                      <w:sz w:val="28"/>
                      <w:lang w:val="tg-Cyrl-TJ"/>
                    </w:rPr>
                    <w:t>Золи зар</w:t>
                  </w:r>
                </w:p>
                <w:p w:rsidR="00685F06" w:rsidRPr="00C34DF3" w:rsidRDefault="00685F06"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Деҳқонобод</w:t>
                  </w:r>
                </w:p>
                <w:p w:rsidR="00685F06" w:rsidRPr="00C34DF3" w:rsidRDefault="00685F06"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85F06" w:rsidRPr="00C34DF3" w:rsidRDefault="00685F06"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rPr>
                      <w:rFonts w:ascii="Times New Roman" w:hAnsi="Times New Roman" w:cs="Times New Roman"/>
                      <w:sz w:val="28"/>
                      <w:lang w:val="tg-Cyrl-TJ"/>
                    </w:rPr>
                  </w:pPr>
                </w:p>
                <w:p w:rsidR="00685F06" w:rsidRPr="00C34DF3" w:rsidRDefault="00685F06" w:rsidP="00007D50">
                  <w:pPr>
                    <w:rPr>
                      <w:rFonts w:ascii="Times New Roman" w:hAnsi="Times New Roman" w:cs="Times New Roman"/>
                      <w:sz w:val="28"/>
                      <w:lang w:val="tg-Cyrl-TJ"/>
                    </w:rPr>
                  </w:pPr>
                </w:p>
                <w:p w:rsidR="00685F06" w:rsidRPr="00C34DF3" w:rsidRDefault="00685F06" w:rsidP="00007D50">
                  <w:pPr>
                    <w:jc w:val="center"/>
                    <w:rPr>
                      <w:rFonts w:ascii="Times New Roman" w:hAnsi="Times New Roman" w:cs="Times New Roman"/>
                      <w:sz w:val="28"/>
                      <w:lang w:val="tg-Cyrl-TJ"/>
                    </w:rPr>
                  </w:pPr>
                </w:p>
                <w:p w:rsidR="00685F06" w:rsidRPr="00C34DF3" w:rsidRDefault="00685F06" w:rsidP="00007D50">
                  <w:pPr>
                    <w:rPr>
                      <w:rFonts w:ascii="Times New Roman" w:hAnsi="Times New Roman" w:cs="Times New Roman"/>
                      <w:sz w:val="28"/>
                      <w:lang w:val="tg-Cyrl-TJ"/>
                    </w:rPr>
                  </w:pPr>
                </w:p>
                <w:p w:rsidR="00685F06" w:rsidRPr="004F7880" w:rsidRDefault="00685F06"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85F06" w:rsidRPr="004F7880" w:rsidRDefault="00685F06" w:rsidP="00007D50">
                  <w:pPr>
                    <w:jc w:val="center"/>
                    <w:rPr>
                      <w:rFonts w:ascii="Times New Roman" w:hAnsi="Times New Roman" w:cs="Times New Roman"/>
                      <w:caps/>
                      <w:sz w:val="28"/>
                      <w:lang w:val="tg-Cyrl-TJ"/>
                    </w:rPr>
                  </w:pPr>
                </w:p>
                <w:p w:rsidR="00685F06" w:rsidRPr="004F7880" w:rsidRDefault="00685F06" w:rsidP="00007D50">
                  <w:pPr>
                    <w:jc w:val="center"/>
                    <w:rPr>
                      <w:rFonts w:ascii="Times New Roman" w:hAnsi="Times New Roman" w:cs="Times New Roman"/>
                      <w:caps/>
                      <w:sz w:val="28"/>
                      <w:lang w:val="tg-Cyrl-TJ"/>
                    </w:rPr>
                  </w:pPr>
                </w:p>
                <w:p w:rsidR="00685F06" w:rsidRPr="004F7880" w:rsidRDefault="00685F06"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Давраита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FB4F52">
        <w:rPr>
          <w:b/>
          <w:sz w:val="24"/>
          <w:szCs w:val="24"/>
        </w:rPr>
        <w:t xml:space="preserve"> </w:t>
      </w:r>
      <w:r w:rsidR="00FB4F52">
        <w:rPr>
          <w:b/>
          <w:sz w:val="24"/>
          <w:szCs w:val="24"/>
          <w:lang w:val="tg-Cyrl-TJ"/>
        </w:rPr>
        <w:t>03</w:t>
      </w:r>
      <w:r w:rsidR="00FB4F52">
        <w:rPr>
          <w:b/>
          <w:sz w:val="24"/>
          <w:szCs w:val="24"/>
        </w:rPr>
        <w:t>.0</w:t>
      </w:r>
      <w:r w:rsidR="00FB4F52">
        <w:rPr>
          <w:b/>
          <w:sz w:val="24"/>
          <w:szCs w:val="24"/>
          <w:lang w:val="tg-Cyrl-TJ"/>
        </w:rPr>
        <w:t>1</w:t>
      </w:r>
      <w:r w:rsidR="00FB4F52">
        <w:rPr>
          <w:b/>
          <w:sz w:val="24"/>
          <w:szCs w:val="24"/>
        </w:rPr>
        <w:t xml:space="preserve"> то </w:t>
      </w:r>
      <w:r w:rsidR="00FB4F52">
        <w:rPr>
          <w:b/>
          <w:sz w:val="24"/>
          <w:szCs w:val="24"/>
          <w:lang w:val="tg-Cyrl-TJ"/>
        </w:rPr>
        <w:t>04</w:t>
      </w:r>
      <w:r w:rsidR="00FB4F52">
        <w:rPr>
          <w:b/>
          <w:sz w:val="24"/>
          <w:szCs w:val="24"/>
        </w:rPr>
        <w:t>.0</w:t>
      </w:r>
      <w:r w:rsidR="00FB4F52">
        <w:rPr>
          <w:b/>
          <w:sz w:val="24"/>
          <w:szCs w:val="24"/>
          <w:lang w:val="tg-Cyrl-TJ"/>
        </w:rPr>
        <w:t>3</w:t>
      </w:r>
      <w:r w:rsidR="00FB4F52">
        <w:rPr>
          <w:b/>
          <w:sz w:val="24"/>
          <w:szCs w:val="24"/>
        </w:rPr>
        <w:t>.202</w:t>
      </w:r>
      <w:r w:rsidR="00FB4F52">
        <w:rPr>
          <w:b/>
          <w:sz w:val="24"/>
          <w:szCs w:val="24"/>
          <w:lang w:val="tg-Cyrl-TJ"/>
        </w:rPr>
        <w:t>3</w:t>
      </w:r>
      <w:r w:rsidR="001559B2">
        <w:rPr>
          <w:b/>
          <w:sz w:val="24"/>
          <w:szCs w:val="24"/>
        </w:rPr>
        <w:t>)</w:t>
      </w:r>
    </w:p>
    <w:p w:rsidR="00007D50" w:rsidRPr="00FB4F52"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A2303A">
        <w:rPr>
          <w:b/>
          <w:sz w:val="24"/>
          <w:szCs w:val="24"/>
        </w:rPr>
        <w:t>Муминов Сафарал</w:t>
      </w:r>
      <w:r w:rsidR="00001475">
        <w:rPr>
          <w:b/>
          <w:sz w:val="24"/>
          <w:szCs w:val="24"/>
          <w:lang w:val="tg-Cyrl-TJ"/>
        </w:rPr>
        <w:t>ӣ,</w:t>
      </w:r>
      <w:r w:rsidR="00FB4F52">
        <w:rPr>
          <w:b/>
          <w:sz w:val="24"/>
          <w:szCs w:val="24"/>
          <w:lang w:val="tg-Cyrl-TJ"/>
        </w:rPr>
        <w:t xml:space="preserve"> Худойназарова Сафаргул</w:t>
      </w:r>
    </w:p>
    <w:p w:rsidR="00007D50" w:rsidRPr="00A2303A" w:rsidRDefault="005D11EE" w:rsidP="00007D50">
      <w:pPr>
        <w:pStyle w:val="a5"/>
        <w:spacing w:line="240" w:lineRule="auto"/>
        <w:jc w:val="both"/>
        <w:rPr>
          <w:b/>
          <w:bCs/>
          <w:i/>
          <w:iCs/>
          <w:sz w:val="24"/>
          <w:szCs w:val="24"/>
          <w:lang w:val="tg-Cyrl-TJ"/>
        </w:rPr>
      </w:pPr>
      <w:r w:rsidRPr="00A2303A">
        <w:rPr>
          <w:b/>
          <w:bCs/>
          <w:sz w:val="24"/>
          <w:szCs w:val="24"/>
          <w:lang w:val="tg-Cyrl-TJ"/>
        </w:rPr>
        <w:t>Асос</w:t>
      </w:r>
      <w:r w:rsidR="00A2303A" w:rsidRPr="00A2303A">
        <w:rPr>
          <w:b/>
          <w:bCs/>
          <w:sz w:val="24"/>
          <w:szCs w:val="24"/>
          <w:lang w:val="tg-Cyrl-TJ"/>
        </w:rPr>
        <w:t xml:space="preserve"> интихоби ҷомеа барои арзёбии мӯ</w:t>
      </w:r>
      <w:r w:rsidRPr="00A2303A">
        <w:rPr>
          <w:b/>
          <w:bCs/>
          <w:sz w:val="24"/>
          <w:szCs w:val="24"/>
          <w:lang w:val="tg-Cyrl-TJ"/>
        </w:rPr>
        <w:t>штараки минтақаҳои деҳот.</w:t>
      </w:r>
    </w:p>
    <w:p w:rsidR="00007D50" w:rsidRPr="00A2303A" w:rsidRDefault="00007D50" w:rsidP="00007D50">
      <w:pPr>
        <w:pStyle w:val="a5"/>
        <w:spacing w:line="240" w:lineRule="auto"/>
        <w:rPr>
          <w:i/>
          <w:iCs/>
          <w:sz w:val="24"/>
          <w:szCs w:val="24"/>
          <w:lang w:val="tg-Cyrl-TJ"/>
        </w:rPr>
      </w:pPr>
    </w:p>
    <w:p w:rsidR="00736E99" w:rsidRPr="00D14C10"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D14C10">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D14C10">
        <w:rPr>
          <w:rFonts w:ascii="Times New Roman" w:hAnsi="Times New Roman" w:cs="Times New Roman"/>
          <w:sz w:val="24"/>
          <w:szCs w:val="24"/>
          <w:lang w:val="tg-Cyrl-TJ"/>
        </w:rPr>
        <w:t>:</w:t>
      </w:r>
      <w:r w:rsidRPr="00D14C10">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B4F52">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B4F52">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B4F52">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B4F52">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6783A" w:rsidRDefault="00F218B6" w:rsidP="00001475">
      <w:pPr>
        <w:pStyle w:val="a5"/>
        <w:numPr>
          <w:ilvl w:val="0"/>
          <w:numId w:val="20"/>
        </w:numPr>
        <w:spacing w:line="240" w:lineRule="auto"/>
        <w:jc w:val="both"/>
        <w:rPr>
          <w:i/>
          <w:sz w:val="24"/>
          <w:szCs w:val="24"/>
        </w:rPr>
      </w:pPr>
      <w:r w:rsidRPr="00C6783A">
        <w:rPr>
          <w:i/>
          <w:sz w:val="24"/>
          <w:szCs w:val="24"/>
        </w:rPr>
        <w:t>Мавҷудияти</w:t>
      </w:r>
      <w:r w:rsidR="00FB4F52">
        <w:rPr>
          <w:i/>
          <w:sz w:val="24"/>
          <w:szCs w:val="24"/>
          <w:lang w:val="tg-Cyrl-TJ"/>
        </w:rPr>
        <w:t xml:space="preserve"> </w:t>
      </w:r>
      <w:r w:rsidRPr="00C6783A">
        <w:rPr>
          <w:i/>
          <w:sz w:val="24"/>
          <w:szCs w:val="24"/>
        </w:rPr>
        <w:t>инфрасохтори</w:t>
      </w:r>
      <w:r w:rsidR="00FB4F52">
        <w:rPr>
          <w:i/>
          <w:sz w:val="24"/>
          <w:szCs w:val="24"/>
          <w:lang w:val="tg-Cyrl-TJ"/>
        </w:rPr>
        <w:t xml:space="preserve"> </w:t>
      </w:r>
      <w:r w:rsidRPr="00C6783A">
        <w:rPr>
          <w:i/>
          <w:sz w:val="24"/>
          <w:szCs w:val="24"/>
        </w:rPr>
        <w:t>иҷтимоӣ-иқтисодӣ;</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lang w:val="tg-Cyrl-TJ"/>
        </w:rPr>
        <w:t>Ф</w:t>
      </w:r>
      <w:r w:rsidRPr="00C6783A">
        <w:rPr>
          <w:i/>
          <w:sz w:val="24"/>
          <w:szCs w:val="24"/>
        </w:rPr>
        <w:t>авти</w:t>
      </w:r>
      <w:r w:rsidR="00FB4F52">
        <w:rPr>
          <w:i/>
          <w:sz w:val="24"/>
          <w:szCs w:val="24"/>
          <w:lang w:val="tg-Cyrl-TJ"/>
        </w:rPr>
        <w:t xml:space="preserve"> </w:t>
      </w:r>
      <w:r w:rsidRPr="00C6783A">
        <w:rPr>
          <w:i/>
          <w:sz w:val="24"/>
          <w:szCs w:val="24"/>
        </w:rPr>
        <w:t>кӯдакон</w:t>
      </w:r>
      <w:r w:rsidR="00FB4F52">
        <w:rPr>
          <w:i/>
          <w:sz w:val="24"/>
          <w:szCs w:val="24"/>
          <w:lang w:val="tg-Cyrl-TJ"/>
        </w:rPr>
        <w:t xml:space="preserve"> </w:t>
      </w:r>
      <w:r w:rsidRPr="00C6783A">
        <w:rPr>
          <w:i/>
          <w:sz w:val="24"/>
          <w:szCs w:val="24"/>
        </w:rPr>
        <w:t>ва</w:t>
      </w:r>
      <w:r w:rsidR="00FB4F52">
        <w:rPr>
          <w:i/>
          <w:sz w:val="24"/>
          <w:szCs w:val="24"/>
          <w:lang w:val="tg-Cyrl-TJ"/>
        </w:rPr>
        <w:t xml:space="preserve"> </w:t>
      </w:r>
      <w:r w:rsidRPr="00C6783A">
        <w:rPr>
          <w:i/>
          <w:sz w:val="24"/>
          <w:szCs w:val="24"/>
        </w:rPr>
        <w:t>сатҳи</w:t>
      </w:r>
      <w:r w:rsidR="00FB4F52">
        <w:rPr>
          <w:i/>
          <w:sz w:val="24"/>
          <w:szCs w:val="24"/>
          <w:lang w:val="tg-Cyrl-TJ"/>
        </w:rPr>
        <w:t xml:space="preserve"> </w:t>
      </w:r>
      <w:r w:rsidRPr="00C6783A">
        <w:rPr>
          <w:i/>
          <w:sz w:val="24"/>
          <w:szCs w:val="24"/>
        </w:rPr>
        <w:t>бемориҳои</w:t>
      </w:r>
      <w:r w:rsidR="00FB4F52">
        <w:rPr>
          <w:i/>
          <w:sz w:val="24"/>
          <w:szCs w:val="24"/>
          <w:lang w:val="tg-Cyrl-TJ"/>
        </w:rPr>
        <w:t xml:space="preserve"> </w:t>
      </w:r>
      <w:r w:rsidRPr="00C6783A">
        <w:rPr>
          <w:i/>
          <w:sz w:val="24"/>
          <w:szCs w:val="24"/>
        </w:rPr>
        <w:t>сироятӣ;</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rPr>
        <w:t>Мавҷудияти</w:t>
      </w:r>
      <w:r w:rsidR="00FB4F52">
        <w:rPr>
          <w:i/>
          <w:sz w:val="24"/>
          <w:szCs w:val="24"/>
          <w:lang w:val="tg-Cyrl-TJ"/>
        </w:rPr>
        <w:t xml:space="preserve"> </w:t>
      </w:r>
      <w:r w:rsidRPr="00C6783A">
        <w:rPr>
          <w:i/>
          <w:sz w:val="24"/>
          <w:szCs w:val="24"/>
        </w:rPr>
        <w:t>табақаи</w:t>
      </w:r>
      <w:r w:rsidR="00FB4F52">
        <w:rPr>
          <w:i/>
          <w:sz w:val="24"/>
          <w:szCs w:val="24"/>
          <w:lang w:val="tg-Cyrl-TJ"/>
        </w:rPr>
        <w:t xml:space="preserve"> </w:t>
      </w:r>
      <w:r w:rsidRPr="00C6783A">
        <w:rPr>
          <w:i/>
          <w:sz w:val="24"/>
          <w:szCs w:val="24"/>
        </w:rPr>
        <w:t>осебпазири</w:t>
      </w:r>
      <w:r w:rsidR="00FB4F52">
        <w:rPr>
          <w:i/>
          <w:sz w:val="24"/>
          <w:szCs w:val="24"/>
          <w:lang w:val="tg-Cyrl-TJ"/>
        </w:rPr>
        <w:t xml:space="preserve"> </w:t>
      </w:r>
      <w:r w:rsidRPr="00C6783A">
        <w:rPr>
          <w:i/>
          <w:sz w:val="24"/>
          <w:szCs w:val="24"/>
        </w:rPr>
        <w:t>аҳолӣ дар ҷомеа: хонаводаҳое, ки ба онҳо</w:t>
      </w:r>
      <w:r w:rsidR="00FB4F52">
        <w:rPr>
          <w:i/>
          <w:sz w:val="24"/>
          <w:szCs w:val="24"/>
          <w:lang w:val="tg-Cyrl-TJ"/>
        </w:rPr>
        <w:t xml:space="preserve"> </w:t>
      </w:r>
      <w:r w:rsidRPr="00C6783A">
        <w:rPr>
          <w:i/>
          <w:sz w:val="24"/>
          <w:szCs w:val="24"/>
        </w:rPr>
        <w:t>занон</w:t>
      </w:r>
      <w:r w:rsidR="00FB4F52">
        <w:rPr>
          <w:i/>
          <w:sz w:val="24"/>
          <w:szCs w:val="24"/>
          <w:lang w:val="tg-Cyrl-TJ"/>
        </w:rPr>
        <w:t xml:space="preserve"> </w:t>
      </w:r>
      <w:r w:rsidRPr="00C6783A">
        <w:rPr>
          <w:i/>
          <w:sz w:val="24"/>
          <w:szCs w:val="24"/>
        </w:rPr>
        <w:t>сарварӣ</w:t>
      </w:r>
      <w:r w:rsidR="00FB4F52">
        <w:rPr>
          <w:i/>
          <w:sz w:val="24"/>
          <w:szCs w:val="24"/>
          <w:lang w:val="tg-Cyrl-TJ"/>
        </w:rPr>
        <w:t xml:space="preserve"> </w:t>
      </w:r>
      <w:r w:rsidRPr="00C6783A">
        <w:rPr>
          <w:i/>
          <w:sz w:val="24"/>
          <w:szCs w:val="24"/>
        </w:rPr>
        <w:t>мекунанд, оилаҳои</w:t>
      </w:r>
      <w:r w:rsidR="00FB4F52">
        <w:rPr>
          <w:i/>
          <w:sz w:val="24"/>
          <w:szCs w:val="24"/>
          <w:lang w:val="tg-Cyrl-TJ"/>
        </w:rPr>
        <w:t xml:space="preserve"> </w:t>
      </w:r>
      <w:r w:rsidRPr="00C6783A">
        <w:rPr>
          <w:i/>
          <w:sz w:val="24"/>
          <w:szCs w:val="24"/>
        </w:rPr>
        <w:t>серфарзанд, ки</w:t>
      </w:r>
      <w:r w:rsidR="00FB4F52">
        <w:rPr>
          <w:i/>
          <w:sz w:val="24"/>
          <w:szCs w:val="24"/>
          <w:lang w:val="tg-Cyrl-TJ"/>
        </w:rPr>
        <w:t xml:space="preserve"> </w:t>
      </w:r>
      <w:r w:rsidRPr="00C6783A">
        <w:rPr>
          <w:i/>
          <w:sz w:val="24"/>
          <w:szCs w:val="24"/>
        </w:rPr>
        <w:t>кӯдакони то 14-соларо тарбия</w:t>
      </w:r>
      <w:r w:rsidR="00FB4F52">
        <w:rPr>
          <w:i/>
          <w:sz w:val="24"/>
          <w:szCs w:val="24"/>
          <w:lang w:val="tg-Cyrl-TJ"/>
        </w:rPr>
        <w:t xml:space="preserve"> </w:t>
      </w:r>
      <w:r w:rsidRPr="00C6783A">
        <w:rPr>
          <w:i/>
          <w:sz w:val="24"/>
          <w:szCs w:val="24"/>
        </w:rPr>
        <w:t>мекунанд;</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rPr>
        <w:t>Дара</w:t>
      </w:r>
      <w:r w:rsidRPr="00C6783A">
        <w:rPr>
          <w:i/>
          <w:sz w:val="24"/>
          <w:szCs w:val="24"/>
          <w:lang w:val="tg-Cyrl-TJ"/>
        </w:rPr>
        <w:t>ҷ</w:t>
      </w:r>
      <w:r w:rsidRPr="00C6783A">
        <w:rPr>
          <w:i/>
          <w:sz w:val="24"/>
          <w:szCs w:val="24"/>
        </w:rPr>
        <w:t>аи шу</w:t>
      </w:r>
      <w:r w:rsidRPr="00C6783A">
        <w:rPr>
          <w:i/>
          <w:sz w:val="24"/>
          <w:szCs w:val="24"/>
          <w:lang w:val="tg-Cyrl-TJ"/>
        </w:rPr>
        <w:t>ғ</w:t>
      </w:r>
      <w:r w:rsidRPr="00C6783A">
        <w:rPr>
          <w:i/>
          <w:sz w:val="24"/>
          <w:szCs w:val="24"/>
        </w:rPr>
        <w:t>л, манбаъ</w:t>
      </w:r>
      <w:r w:rsidRPr="00C6783A">
        <w:rPr>
          <w:i/>
          <w:sz w:val="24"/>
          <w:szCs w:val="24"/>
          <w:lang w:val="tg-Cyrl-TJ"/>
        </w:rPr>
        <w:t>ҳ</w:t>
      </w:r>
      <w:r w:rsidRPr="00C6783A">
        <w:rPr>
          <w:i/>
          <w:sz w:val="24"/>
          <w:szCs w:val="24"/>
        </w:rPr>
        <w:t>о ва сат</w:t>
      </w:r>
      <w:r w:rsidRPr="00C6783A">
        <w:rPr>
          <w:i/>
          <w:sz w:val="24"/>
          <w:szCs w:val="24"/>
          <w:lang w:val="tg-Cyrl-TJ"/>
        </w:rPr>
        <w:t>ҳ</w:t>
      </w:r>
      <w:r w:rsidRPr="00C6783A">
        <w:rPr>
          <w:i/>
          <w:sz w:val="24"/>
          <w:szCs w:val="24"/>
        </w:rPr>
        <w:t>и даромад;</w:t>
      </w:r>
    </w:p>
    <w:p w:rsidR="00F44BAE" w:rsidRPr="00C6783A" w:rsidRDefault="00F44BAE" w:rsidP="00007D50">
      <w:pPr>
        <w:pStyle w:val="a5"/>
        <w:numPr>
          <w:ilvl w:val="0"/>
          <w:numId w:val="5"/>
        </w:numPr>
        <w:spacing w:line="240" w:lineRule="auto"/>
        <w:jc w:val="both"/>
        <w:rPr>
          <w:i/>
          <w:sz w:val="24"/>
          <w:szCs w:val="24"/>
        </w:rPr>
      </w:pPr>
      <w:r w:rsidRPr="00C6783A">
        <w:rPr>
          <w:i/>
          <w:sz w:val="24"/>
          <w:szCs w:val="24"/>
        </w:rPr>
        <w:t>Сабабҳо</w:t>
      </w:r>
      <w:r w:rsidR="00FB4F52">
        <w:rPr>
          <w:i/>
          <w:sz w:val="24"/>
          <w:szCs w:val="24"/>
          <w:lang w:val="tg-Cyrl-TJ"/>
        </w:rPr>
        <w:t xml:space="preserve"> </w:t>
      </w:r>
      <w:r w:rsidRPr="00C6783A">
        <w:rPr>
          <w:i/>
          <w:sz w:val="24"/>
          <w:szCs w:val="24"/>
        </w:rPr>
        <w:t>ва</w:t>
      </w:r>
      <w:r w:rsidR="00FB4F52">
        <w:rPr>
          <w:i/>
          <w:sz w:val="24"/>
          <w:szCs w:val="24"/>
          <w:lang w:val="tg-Cyrl-TJ"/>
        </w:rPr>
        <w:t xml:space="preserve"> </w:t>
      </w:r>
      <w:r w:rsidRPr="00C6783A">
        <w:rPr>
          <w:i/>
          <w:sz w:val="24"/>
          <w:szCs w:val="24"/>
        </w:rPr>
        <w:t>сатҳи</w:t>
      </w:r>
      <w:r w:rsidR="00FB4F52">
        <w:rPr>
          <w:i/>
          <w:sz w:val="24"/>
          <w:szCs w:val="24"/>
          <w:lang w:val="tg-Cyrl-TJ"/>
        </w:rPr>
        <w:t xml:space="preserve"> </w:t>
      </w:r>
      <w:r w:rsidRPr="00C6783A">
        <w:rPr>
          <w:i/>
          <w:sz w:val="24"/>
          <w:szCs w:val="24"/>
        </w:rPr>
        <w:t>бекорӣ дар ҷомеа;</w:t>
      </w:r>
    </w:p>
    <w:p w:rsidR="00F44BAE" w:rsidRPr="00C6783A" w:rsidRDefault="00F44BAE" w:rsidP="00007D50">
      <w:pPr>
        <w:pStyle w:val="a5"/>
        <w:numPr>
          <w:ilvl w:val="0"/>
          <w:numId w:val="5"/>
        </w:numPr>
        <w:tabs>
          <w:tab w:val="clear" w:pos="-720"/>
        </w:tabs>
        <w:suppressAutoHyphens w:val="0"/>
        <w:spacing w:line="240" w:lineRule="auto"/>
        <w:jc w:val="both"/>
        <w:rPr>
          <w:i/>
          <w:sz w:val="24"/>
          <w:szCs w:val="24"/>
        </w:rPr>
      </w:pPr>
      <w:r w:rsidRPr="00C6783A">
        <w:rPr>
          <w:i/>
          <w:sz w:val="24"/>
          <w:szCs w:val="24"/>
        </w:rPr>
        <w:t>Самтҳои</w:t>
      </w:r>
      <w:r w:rsidR="00FB4F52">
        <w:rPr>
          <w:i/>
          <w:sz w:val="24"/>
          <w:szCs w:val="24"/>
          <w:lang w:val="tg-Cyrl-TJ"/>
        </w:rPr>
        <w:t xml:space="preserve"> </w:t>
      </w:r>
      <w:r w:rsidRPr="00C6783A">
        <w:rPr>
          <w:i/>
          <w:sz w:val="24"/>
          <w:szCs w:val="24"/>
        </w:rPr>
        <w:t>асосии</w:t>
      </w:r>
      <w:r w:rsidR="00FB4F52">
        <w:rPr>
          <w:i/>
          <w:sz w:val="24"/>
          <w:szCs w:val="24"/>
          <w:lang w:val="tg-Cyrl-TJ"/>
        </w:rPr>
        <w:t xml:space="preserve"> </w:t>
      </w:r>
      <w:r w:rsidRPr="00C6783A">
        <w:rPr>
          <w:i/>
          <w:sz w:val="24"/>
          <w:szCs w:val="24"/>
        </w:rPr>
        <w:t>хароҷот дар асоси</w:t>
      </w:r>
      <w:r w:rsidR="00AC2C1F">
        <w:rPr>
          <w:i/>
          <w:sz w:val="24"/>
          <w:szCs w:val="24"/>
          <w:lang w:val="tg-Cyrl-TJ"/>
        </w:rPr>
        <w:t xml:space="preserve"> </w:t>
      </w:r>
      <w:r w:rsidRPr="00C6783A">
        <w:rPr>
          <w:i/>
          <w:sz w:val="24"/>
          <w:szCs w:val="24"/>
        </w:rPr>
        <w:t>буҷети</w:t>
      </w:r>
      <w:r w:rsidR="00AC2C1F">
        <w:rPr>
          <w:i/>
          <w:sz w:val="24"/>
          <w:szCs w:val="24"/>
          <w:lang w:val="tg-Cyrl-TJ"/>
        </w:rPr>
        <w:t xml:space="preserve"> </w:t>
      </w:r>
      <w:r w:rsidRPr="00C6783A">
        <w:rPr>
          <w:i/>
          <w:sz w:val="24"/>
          <w:szCs w:val="24"/>
        </w:rPr>
        <w:t>солонаи</w:t>
      </w:r>
      <w:r w:rsidR="00AC2C1F">
        <w:rPr>
          <w:i/>
          <w:sz w:val="24"/>
          <w:szCs w:val="24"/>
          <w:lang w:val="tg-Cyrl-TJ"/>
        </w:rPr>
        <w:t xml:space="preserve"> </w:t>
      </w:r>
      <w:r w:rsidRPr="00C6783A">
        <w:rPr>
          <w:i/>
          <w:sz w:val="24"/>
          <w:szCs w:val="24"/>
        </w:rPr>
        <w:t>оила;</w:t>
      </w:r>
    </w:p>
    <w:p w:rsidR="00F44BAE" w:rsidRPr="00C6783A" w:rsidRDefault="00F44BAE" w:rsidP="00F44BAE">
      <w:pPr>
        <w:pStyle w:val="a5"/>
        <w:numPr>
          <w:ilvl w:val="0"/>
          <w:numId w:val="5"/>
        </w:numPr>
        <w:tabs>
          <w:tab w:val="clear" w:pos="-720"/>
        </w:tabs>
        <w:suppressAutoHyphens w:val="0"/>
        <w:spacing w:line="240" w:lineRule="auto"/>
        <w:jc w:val="both"/>
        <w:rPr>
          <w:i/>
          <w:sz w:val="24"/>
          <w:szCs w:val="24"/>
        </w:rPr>
      </w:pPr>
      <w:r w:rsidRPr="00C6783A">
        <w:rPr>
          <w:i/>
          <w:sz w:val="24"/>
          <w:szCs w:val="24"/>
        </w:rPr>
        <w:t>Нишондиҳандаҳои</w:t>
      </w:r>
      <w:r w:rsidR="00AC2C1F">
        <w:rPr>
          <w:i/>
          <w:sz w:val="24"/>
          <w:szCs w:val="24"/>
          <w:lang w:val="tg-Cyrl-TJ"/>
        </w:rPr>
        <w:t xml:space="preserve"> </w:t>
      </w:r>
      <w:r w:rsidRPr="00C6783A">
        <w:rPr>
          <w:i/>
          <w:sz w:val="24"/>
          <w:szCs w:val="24"/>
        </w:rPr>
        <w:t>камбизоатӣ</w:t>
      </w:r>
      <w:r w:rsidR="00AC2C1F">
        <w:rPr>
          <w:i/>
          <w:sz w:val="24"/>
          <w:szCs w:val="24"/>
          <w:lang w:val="tg-Cyrl-TJ"/>
        </w:rPr>
        <w:t xml:space="preserve"> </w:t>
      </w:r>
      <w:r w:rsidRPr="00C6783A">
        <w:rPr>
          <w:i/>
          <w:sz w:val="24"/>
          <w:szCs w:val="24"/>
        </w:rPr>
        <w:t>ва</w:t>
      </w:r>
      <w:r w:rsidR="00AC2C1F">
        <w:rPr>
          <w:i/>
          <w:sz w:val="24"/>
          <w:szCs w:val="24"/>
          <w:lang w:val="tg-Cyrl-TJ"/>
        </w:rPr>
        <w:t xml:space="preserve"> </w:t>
      </w:r>
      <w:r w:rsidRPr="00C6783A">
        <w:rPr>
          <w:i/>
          <w:sz w:val="24"/>
          <w:szCs w:val="24"/>
        </w:rPr>
        <w:t>гурӯҳбандии ҷ</w:t>
      </w:r>
      <w:r w:rsidRPr="00C6783A">
        <w:rPr>
          <w:i/>
          <w:sz w:val="24"/>
          <w:szCs w:val="24"/>
          <w:lang w:val="tg-Cyrl-TJ"/>
        </w:rPr>
        <w:t>омеа</w:t>
      </w:r>
      <w:r w:rsidRPr="00C6783A">
        <w:rPr>
          <w:i/>
          <w:sz w:val="24"/>
          <w:szCs w:val="24"/>
        </w:rPr>
        <w:t>ҳо аз рӯи</w:t>
      </w:r>
      <w:r w:rsidR="00AC2C1F">
        <w:rPr>
          <w:i/>
          <w:sz w:val="24"/>
          <w:szCs w:val="24"/>
          <w:lang w:val="tg-Cyrl-TJ"/>
        </w:rPr>
        <w:t xml:space="preserve"> </w:t>
      </w:r>
      <w:r w:rsidRPr="00C6783A">
        <w:rPr>
          <w:i/>
          <w:sz w:val="24"/>
          <w:szCs w:val="24"/>
        </w:rPr>
        <w:t>сатҳи</w:t>
      </w:r>
      <w:r w:rsidR="00AC2C1F">
        <w:rPr>
          <w:i/>
          <w:sz w:val="24"/>
          <w:szCs w:val="24"/>
          <w:lang w:val="tg-Cyrl-TJ"/>
        </w:rPr>
        <w:t xml:space="preserve"> </w:t>
      </w:r>
      <w:r w:rsidRPr="00C6783A">
        <w:rPr>
          <w:i/>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AC2C1F">
        <w:rPr>
          <w:sz w:val="24"/>
          <w:szCs w:val="24"/>
          <w:lang w:val="tg-Cyrl-TJ"/>
        </w:rPr>
        <w:t xml:space="preserve"> </w:t>
      </w:r>
      <w:r w:rsidRPr="00F44BAE">
        <w:rPr>
          <w:sz w:val="24"/>
          <w:szCs w:val="24"/>
        </w:rPr>
        <w:t>кардани</w:t>
      </w:r>
      <w:r w:rsidR="00AC2C1F">
        <w:rPr>
          <w:sz w:val="24"/>
          <w:szCs w:val="24"/>
          <w:lang w:val="tg-Cyrl-TJ"/>
        </w:rPr>
        <w:t xml:space="preserve"> </w:t>
      </w:r>
      <w:r w:rsidRPr="00F44BAE">
        <w:rPr>
          <w:sz w:val="24"/>
          <w:szCs w:val="24"/>
        </w:rPr>
        <w:t>дараҷаи</w:t>
      </w:r>
      <w:r w:rsidR="00AC2C1F">
        <w:rPr>
          <w:sz w:val="24"/>
          <w:szCs w:val="24"/>
          <w:lang w:val="tg-Cyrl-TJ"/>
        </w:rPr>
        <w:t xml:space="preserve"> </w:t>
      </w:r>
      <w:r w:rsidRPr="00F44BAE">
        <w:rPr>
          <w:sz w:val="24"/>
          <w:szCs w:val="24"/>
        </w:rPr>
        <w:t>ягонагии</w:t>
      </w:r>
      <w:r w:rsidR="00AC2C1F">
        <w:rPr>
          <w:sz w:val="24"/>
          <w:szCs w:val="24"/>
          <w:lang w:val="tg-Cyrl-TJ"/>
        </w:rPr>
        <w:t xml:space="preserve"> </w:t>
      </w:r>
      <w:r w:rsidRPr="00F44BAE">
        <w:rPr>
          <w:sz w:val="24"/>
          <w:szCs w:val="24"/>
        </w:rPr>
        <w:t>сокинони ҷ</w:t>
      </w:r>
      <w:r>
        <w:rPr>
          <w:sz w:val="24"/>
          <w:szCs w:val="24"/>
          <w:lang w:val="tg-Cyrl-TJ"/>
        </w:rPr>
        <w:t>омеа</w:t>
      </w:r>
      <w:r w:rsidR="00AC2C1F">
        <w:rPr>
          <w:sz w:val="24"/>
          <w:szCs w:val="24"/>
          <w:lang w:val="tg-Cyrl-TJ"/>
        </w:rPr>
        <w:t xml:space="preserve"> </w:t>
      </w:r>
      <w:r w:rsidRPr="00F44BAE">
        <w:rPr>
          <w:sz w:val="24"/>
          <w:szCs w:val="24"/>
        </w:rPr>
        <w:t>ва/ё ихтилофҳои</w:t>
      </w:r>
      <w:r w:rsidR="00AC2C1F">
        <w:rPr>
          <w:sz w:val="24"/>
          <w:szCs w:val="24"/>
          <w:lang w:val="tg-Cyrl-TJ"/>
        </w:rPr>
        <w:t xml:space="preserve"> </w:t>
      </w:r>
      <w:r w:rsidRPr="00F44BAE">
        <w:rPr>
          <w:sz w:val="24"/>
          <w:szCs w:val="24"/>
        </w:rPr>
        <w:t>дохилии</w:t>
      </w:r>
      <w:r w:rsidR="00AC2C1F">
        <w:rPr>
          <w:sz w:val="24"/>
          <w:szCs w:val="24"/>
          <w:lang w:val="tg-Cyrl-TJ"/>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AC2C1F">
        <w:rPr>
          <w:sz w:val="24"/>
          <w:szCs w:val="24"/>
          <w:lang w:val="tg-Cyrl-TJ"/>
        </w:rPr>
        <w:t xml:space="preserve"> </w:t>
      </w:r>
      <w:r w:rsidR="00F44BAE" w:rsidRPr="00F44BAE">
        <w:rPr>
          <w:sz w:val="24"/>
          <w:szCs w:val="24"/>
        </w:rPr>
        <w:t>намудани</w:t>
      </w:r>
      <w:r w:rsidR="00AC2C1F">
        <w:rPr>
          <w:sz w:val="24"/>
          <w:szCs w:val="24"/>
          <w:lang w:val="tg-Cyrl-TJ"/>
        </w:rPr>
        <w:t xml:space="preserve"> </w:t>
      </w:r>
      <w:r w:rsidR="00F44BAE" w:rsidRPr="00F44BAE">
        <w:rPr>
          <w:sz w:val="24"/>
          <w:szCs w:val="24"/>
        </w:rPr>
        <w:t>масъалаҳои</w:t>
      </w:r>
      <w:r w:rsidR="00AC2C1F">
        <w:rPr>
          <w:sz w:val="24"/>
          <w:szCs w:val="24"/>
          <w:lang w:val="tg-Cyrl-TJ"/>
        </w:rPr>
        <w:t xml:space="preserve"> </w:t>
      </w:r>
      <w:r w:rsidR="00F44BAE" w:rsidRPr="00F44BAE">
        <w:rPr>
          <w:sz w:val="24"/>
          <w:szCs w:val="24"/>
        </w:rPr>
        <w:t>афзалиятноки</w:t>
      </w:r>
      <w:r w:rsidR="00AC2C1F">
        <w:rPr>
          <w:sz w:val="24"/>
          <w:szCs w:val="24"/>
          <w:lang w:val="tg-Cyrl-TJ"/>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AC2C1F">
        <w:rPr>
          <w:sz w:val="24"/>
          <w:szCs w:val="24"/>
        </w:rPr>
        <w:t>.</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AC2C1F">
        <w:rPr>
          <w:sz w:val="24"/>
          <w:szCs w:val="24"/>
          <w:lang w:val="tg-Cyrl-TJ"/>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AC2C1F">
        <w:rPr>
          <w:sz w:val="24"/>
          <w:szCs w:val="24"/>
          <w:lang w:val="tg-Cyrl-TJ"/>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AC2C1F">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AC2C1F">
        <w:rPr>
          <w:sz w:val="24"/>
          <w:szCs w:val="24"/>
          <w:lang w:val="tg-Cyrl-TJ"/>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AC2C1F">
        <w:rPr>
          <w:sz w:val="24"/>
          <w:szCs w:val="24"/>
          <w:lang w:val="tg-Cyrl-TJ"/>
        </w:rPr>
        <w:t xml:space="preserve"> </w:t>
      </w:r>
      <w:r w:rsidRPr="00BB3F5E">
        <w:rPr>
          <w:sz w:val="24"/>
          <w:szCs w:val="24"/>
        </w:rPr>
        <w:t>иқтидори</w:t>
      </w:r>
      <w:r w:rsidR="00AC2C1F">
        <w:rPr>
          <w:sz w:val="24"/>
          <w:szCs w:val="24"/>
          <w:lang w:val="tg-Cyrl-TJ"/>
        </w:rPr>
        <w:t xml:space="preserve"> </w:t>
      </w:r>
      <w:r w:rsidRPr="00BB3F5E">
        <w:rPr>
          <w:sz w:val="24"/>
          <w:szCs w:val="24"/>
        </w:rPr>
        <w:t>институтсионалии</w:t>
      </w:r>
      <w:r w:rsidR="00AC2C1F">
        <w:rPr>
          <w:sz w:val="24"/>
          <w:szCs w:val="24"/>
          <w:lang w:val="tg-Cyrl-TJ"/>
        </w:rPr>
        <w:t xml:space="preserve"> </w:t>
      </w:r>
      <w:r w:rsidRPr="00BB3F5E">
        <w:rPr>
          <w:sz w:val="24"/>
          <w:szCs w:val="24"/>
        </w:rPr>
        <w:t>ҷомеа</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AC2C1F">
        <w:rPr>
          <w:sz w:val="24"/>
          <w:szCs w:val="24"/>
          <w:lang w:val="tg-Cyrl-TJ"/>
        </w:rPr>
        <w:t xml:space="preserve"> </w:t>
      </w:r>
      <w:r w:rsidRPr="00BB3F5E">
        <w:rPr>
          <w:sz w:val="24"/>
          <w:szCs w:val="24"/>
        </w:rPr>
        <w:t>кардани</w:t>
      </w:r>
      <w:r w:rsidR="00AC2C1F">
        <w:rPr>
          <w:sz w:val="24"/>
          <w:szCs w:val="24"/>
          <w:lang w:val="tg-Cyrl-TJ"/>
        </w:rPr>
        <w:t xml:space="preserve"> </w:t>
      </w:r>
      <w:r w:rsidRPr="00BB3F5E">
        <w:rPr>
          <w:sz w:val="24"/>
          <w:szCs w:val="24"/>
        </w:rPr>
        <w:t>дараҷаи</w:t>
      </w:r>
      <w:r w:rsidR="00AC2C1F">
        <w:rPr>
          <w:sz w:val="24"/>
          <w:szCs w:val="24"/>
          <w:lang w:val="tg-Cyrl-TJ"/>
        </w:rPr>
        <w:t xml:space="preserve"> </w:t>
      </w:r>
      <w:r w:rsidRPr="00BB3F5E">
        <w:rPr>
          <w:sz w:val="24"/>
          <w:szCs w:val="24"/>
        </w:rPr>
        <w:t>иштироки</w:t>
      </w:r>
      <w:r w:rsidR="00AC2C1F">
        <w:rPr>
          <w:sz w:val="24"/>
          <w:szCs w:val="24"/>
          <w:lang w:val="tg-Cyrl-TJ"/>
        </w:rPr>
        <w:t xml:space="preserve"> </w:t>
      </w:r>
      <w:r w:rsidRPr="00BB3F5E">
        <w:rPr>
          <w:sz w:val="24"/>
          <w:szCs w:val="24"/>
        </w:rPr>
        <w:t>ҷомеа</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арзёбии</w:t>
      </w:r>
      <w:r w:rsidR="00AC2C1F">
        <w:rPr>
          <w:sz w:val="24"/>
          <w:szCs w:val="24"/>
          <w:lang w:val="tg-Cyrl-TJ"/>
        </w:rPr>
        <w:t xml:space="preserve"> </w:t>
      </w:r>
      <w:r w:rsidRPr="00BB3F5E">
        <w:rPr>
          <w:sz w:val="24"/>
          <w:szCs w:val="24"/>
        </w:rPr>
        <w:t>барномаҳои</w:t>
      </w:r>
      <w:r w:rsidR="00AC2C1F">
        <w:rPr>
          <w:sz w:val="24"/>
          <w:szCs w:val="24"/>
          <w:lang w:val="tg-Cyrl-TJ"/>
        </w:rPr>
        <w:t xml:space="preserve"> </w:t>
      </w:r>
      <w:r w:rsidRPr="00BB3F5E">
        <w:rPr>
          <w:sz w:val="24"/>
          <w:szCs w:val="24"/>
        </w:rPr>
        <w:t>башардӯстона аз ҷони</w:t>
      </w:r>
      <w:r w:rsidR="00AC2C1F">
        <w:rPr>
          <w:sz w:val="24"/>
          <w:szCs w:val="24"/>
        </w:rPr>
        <w:t>б</w:t>
      </w:r>
      <w:r w:rsidR="00AC2C1F">
        <w:rPr>
          <w:sz w:val="24"/>
          <w:szCs w:val="24"/>
          <w:lang w:val="tg-Cyrl-TJ"/>
        </w:rPr>
        <w:t xml:space="preserve">и </w:t>
      </w:r>
      <w:r w:rsidRPr="00BB3F5E">
        <w:rPr>
          <w:sz w:val="24"/>
          <w:szCs w:val="24"/>
        </w:rPr>
        <w:t>ҷомеа, дигар</w:t>
      </w:r>
      <w:r w:rsidR="00AC2C1F">
        <w:rPr>
          <w:sz w:val="24"/>
          <w:szCs w:val="24"/>
          <w:lang w:val="tg-Cyrl-TJ"/>
        </w:rPr>
        <w:t xml:space="preserve"> </w:t>
      </w:r>
      <w:r w:rsidRPr="00BB3F5E">
        <w:rPr>
          <w:sz w:val="24"/>
          <w:szCs w:val="24"/>
        </w:rPr>
        <w:t>донорҳо</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иштироки</w:t>
      </w:r>
      <w:r w:rsidR="00AC2C1F">
        <w:rPr>
          <w:sz w:val="24"/>
          <w:szCs w:val="24"/>
          <w:lang w:val="tg-Cyrl-TJ"/>
        </w:rPr>
        <w:t xml:space="preserve"> </w:t>
      </w:r>
      <w:r w:rsidRPr="00BB3F5E">
        <w:rPr>
          <w:sz w:val="24"/>
          <w:szCs w:val="24"/>
        </w:rPr>
        <w:t>аъзоёни</w:t>
      </w:r>
      <w:r w:rsidR="00AC2C1F">
        <w:rPr>
          <w:sz w:val="24"/>
          <w:szCs w:val="24"/>
          <w:lang w:val="tg-Cyrl-TJ"/>
        </w:rPr>
        <w:t xml:space="preserve"> </w:t>
      </w:r>
      <w:r w:rsidRPr="00BB3F5E">
        <w:rPr>
          <w:sz w:val="24"/>
          <w:szCs w:val="24"/>
        </w:rPr>
        <w:t>ҷомеа дар татбиқи</w:t>
      </w:r>
      <w:r w:rsidR="00AC2C1F">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AC2C1F">
        <w:rPr>
          <w:sz w:val="24"/>
          <w:szCs w:val="24"/>
          <w:lang w:val="tg-Cyrl-TJ"/>
        </w:rPr>
        <w:t xml:space="preserve"> </w:t>
      </w:r>
      <w:r w:rsidR="00EA1F80" w:rsidRPr="00EA1F80">
        <w:rPr>
          <w:sz w:val="24"/>
          <w:szCs w:val="24"/>
        </w:rPr>
        <w:t>нер</w:t>
      </w:r>
      <w:r w:rsidR="00EA1F80">
        <w:rPr>
          <w:sz w:val="24"/>
          <w:szCs w:val="24"/>
          <w:lang w:val="tg-Cyrl-TJ"/>
        </w:rPr>
        <w:t>ӯ</w:t>
      </w:r>
      <w:r w:rsidR="00AC2C1F">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AC2C1F">
        <w:rPr>
          <w:sz w:val="24"/>
          <w:szCs w:val="24"/>
          <w:lang w:val="tg-Cyrl-TJ"/>
        </w:rPr>
        <w:t xml:space="preserve"> </w:t>
      </w:r>
      <w:r w:rsidR="00EA1F80">
        <w:rPr>
          <w:sz w:val="24"/>
          <w:szCs w:val="24"/>
          <w:lang w:val="tg-Cyrl-TJ"/>
        </w:rPr>
        <w:t>ҳ</w:t>
      </w:r>
      <w:r w:rsidR="00EA1F80" w:rsidRPr="00EA1F80">
        <w:rPr>
          <w:sz w:val="24"/>
          <w:szCs w:val="24"/>
        </w:rPr>
        <w:t>окимияти</w:t>
      </w:r>
      <w:r w:rsidR="00AC2C1F">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AC2C1F">
        <w:rPr>
          <w:sz w:val="24"/>
          <w:szCs w:val="24"/>
          <w:lang w:val="tg-Cyrl-TJ"/>
        </w:rPr>
        <w:t xml:space="preserve"> </w:t>
      </w:r>
      <w:r w:rsidR="00EA1F80" w:rsidRPr="00EA1F80">
        <w:rPr>
          <w:sz w:val="24"/>
          <w:szCs w:val="24"/>
        </w:rPr>
        <w:t>амалии</w:t>
      </w:r>
      <w:r w:rsidR="00AC2C1F">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AC2C1F">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AC2C1F">
        <w:rPr>
          <w:sz w:val="24"/>
          <w:szCs w:val="24"/>
          <w:lang w:val="tg-Cyrl-TJ"/>
        </w:rPr>
        <w:t xml:space="preserve"> </w:t>
      </w:r>
      <w:r w:rsidRPr="00164F01">
        <w:rPr>
          <w:sz w:val="24"/>
          <w:szCs w:val="24"/>
        </w:rPr>
        <w:t>ҷойгиршавии</w:t>
      </w:r>
      <w:r w:rsidR="00AC2C1F">
        <w:rPr>
          <w:sz w:val="24"/>
          <w:szCs w:val="24"/>
          <w:lang w:val="tg-Cyrl-TJ"/>
        </w:rPr>
        <w:t xml:space="preserve"> </w:t>
      </w:r>
      <w:r w:rsidRPr="00164F01">
        <w:rPr>
          <w:sz w:val="24"/>
          <w:szCs w:val="24"/>
        </w:rPr>
        <w:t>ҷуғрофии</w:t>
      </w:r>
      <w:r w:rsidR="00AC2C1F">
        <w:rPr>
          <w:sz w:val="24"/>
          <w:szCs w:val="24"/>
          <w:lang w:val="tg-Cyrl-TJ"/>
        </w:rPr>
        <w:t xml:space="preserve"> </w:t>
      </w:r>
      <w:r w:rsidRPr="00164F01">
        <w:rPr>
          <w:sz w:val="24"/>
          <w:szCs w:val="24"/>
        </w:rPr>
        <w:t>деҳа, пешниҳоди</w:t>
      </w:r>
      <w:r w:rsidR="00AC2C1F">
        <w:rPr>
          <w:sz w:val="24"/>
          <w:szCs w:val="24"/>
          <w:lang w:val="tg-Cyrl-TJ"/>
        </w:rPr>
        <w:t xml:space="preserve"> </w:t>
      </w:r>
      <w:r w:rsidRPr="00164F01">
        <w:rPr>
          <w:sz w:val="24"/>
          <w:szCs w:val="24"/>
        </w:rPr>
        <w:t>маълумоти</w:t>
      </w:r>
      <w:r w:rsidR="00AC2C1F">
        <w:rPr>
          <w:sz w:val="24"/>
          <w:szCs w:val="24"/>
          <w:lang w:val="tg-Cyrl-TJ"/>
        </w:rPr>
        <w:t xml:space="preserve"> </w:t>
      </w:r>
      <w:r w:rsidRPr="00164F01">
        <w:rPr>
          <w:sz w:val="24"/>
          <w:szCs w:val="24"/>
        </w:rPr>
        <w:t>демографӣ дар бораи</w:t>
      </w:r>
      <w:r w:rsidR="00AC2C1F">
        <w:rPr>
          <w:sz w:val="24"/>
          <w:szCs w:val="24"/>
          <w:lang w:val="tg-Cyrl-TJ"/>
        </w:rPr>
        <w:t xml:space="preserve"> </w:t>
      </w:r>
      <w:r w:rsidRPr="00164F01">
        <w:rPr>
          <w:sz w:val="24"/>
          <w:szCs w:val="24"/>
        </w:rPr>
        <w:t>деҳа, маълумоти</w:t>
      </w:r>
      <w:r w:rsidR="00AC2C1F">
        <w:rPr>
          <w:sz w:val="24"/>
          <w:szCs w:val="24"/>
          <w:lang w:val="tg-Cyrl-TJ"/>
        </w:rPr>
        <w:t xml:space="preserve"> </w:t>
      </w:r>
      <w:r w:rsidRPr="00164F01">
        <w:rPr>
          <w:sz w:val="24"/>
          <w:szCs w:val="24"/>
        </w:rPr>
        <w:t>пурра дар бораи</w:t>
      </w:r>
      <w:r w:rsidR="00AC2C1F">
        <w:rPr>
          <w:sz w:val="24"/>
          <w:szCs w:val="24"/>
          <w:lang w:val="tg-Cyrl-TJ"/>
        </w:rPr>
        <w:t xml:space="preserve"> </w:t>
      </w:r>
      <w:r w:rsidRPr="00164F01">
        <w:rPr>
          <w:sz w:val="24"/>
          <w:szCs w:val="24"/>
        </w:rPr>
        <w:t>гурӯҳҳои</w:t>
      </w:r>
      <w:r w:rsidR="00AC2C1F">
        <w:rPr>
          <w:sz w:val="24"/>
          <w:szCs w:val="24"/>
          <w:lang w:val="tg-Cyrl-TJ"/>
        </w:rPr>
        <w:t xml:space="preserve"> </w:t>
      </w:r>
      <w:r w:rsidRPr="00164F01">
        <w:rPr>
          <w:sz w:val="24"/>
          <w:szCs w:val="24"/>
        </w:rPr>
        <w:t>осебпазир, истифода аз маълумот аз тадқиқоти</w:t>
      </w:r>
      <w:r w:rsidR="00AC2C1F">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Нишонди</w:t>
            </w:r>
            <w:r w:rsidRPr="002012DE">
              <w:rPr>
                <w:color w:val="1B1810" w:themeColor="background2" w:themeShade="1A"/>
                <w:sz w:val="24"/>
                <w:szCs w:val="24"/>
                <w:lang w:val="tg-Cyrl-TJ"/>
              </w:rPr>
              <w:t>ҳ</w:t>
            </w:r>
            <w:r w:rsidRPr="002012DE">
              <w:rPr>
                <w:color w:val="1B1810"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хонаводаҳо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109</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аҳолӣ</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37357"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650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аз он:   Мардҳо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372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Занҳо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278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rsidR="008801C7" w:rsidRPr="00001475" w:rsidRDefault="00001475"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lang w:val="tg-Cyrl-TJ"/>
              </w:rPr>
              <w:t>Ҷ</w:t>
            </w:r>
            <w:r w:rsidR="008801C7" w:rsidRPr="00001475">
              <w:rPr>
                <w:iCs/>
                <w:color w:val="1B1810" w:themeColor="background2" w:themeShade="1A"/>
                <w:sz w:val="24"/>
                <w:szCs w:val="24"/>
              </w:rPr>
              <w:t>авонон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140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 xml:space="preserve"> аз он :мард</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9707FD"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82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7E247C"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З</w:t>
            </w:r>
            <w:r w:rsidR="008801C7" w:rsidRPr="00001475">
              <w:rPr>
                <w:iCs/>
                <w:color w:val="1B1810" w:themeColor="background2" w:themeShade="1A"/>
                <w:sz w:val="24"/>
                <w:szCs w:val="24"/>
              </w:rPr>
              <w:t>ан</w:t>
            </w:r>
            <w:r w:rsidR="008801C7" w:rsidRPr="00001475">
              <w:rPr>
                <w:rFonts w:ascii="Times New Roman Tj" w:hAnsi="Times New Roman Tj"/>
                <w:iCs/>
                <w:color w:val="1B1810" w:themeColor="background2" w:themeShade="1A"/>
                <w:sz w:val="24"/>
                <w:szCs w:val="24"/>
              </w:rPr>
              <w:t>њ</w:t>
            </w:r>
            <w:r w:rsidR="008801C7" w:rsidRPr="00001475">
              <w:rPr>
                <w:iCs/>
                <w:color w:val="1B1810" w:themeColor="background2" w:themeShade="1A"/>
                <w:sz w:val="24"/>
                <w:szCs w:val="24"/>
              </w:rPr>
              <w:t>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012DE"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58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муҳоҷирони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 xml:space="preserve">меҳнатӣ аз </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исоби</w:t>
            </w:r>
            <w:r w:rsidR="00AC2C1F">
              <w:rPr>
                <w:iCs/>
                <w:color w:val="1B1810" w:themeColor="background2" w:themeShade="1A"/>
                <w:sz w:val="24"/>
                <w:szCs w:val="24"/>
                <w:lang w:val="tg-Cyrl-TJ"/>
              </w:rPr>
              <w:t xml:space="preserve"> </w:t>
            </w:r>
            <w:r w:rsidRPr="00001475">
              <w:rPr>
                <w:rFonts w:ascii="Times New Roman Tj" w:hAnsi="Times New Roman Tj"/>
                <w:iCs/>
                <w:color w:val="1B1810" w:themeColor="background2" w:themeShade="1A"/>
                <w:sz w:val="24"/>
                <w:szCs w:val="24"/>
              </w:rPr>
              <w:t>љ</w:t>
            </w:r>
            <w:r w:rsidRPr="00001475">
              <w:rPr>
                <w:iCs/>
                <w:color w:val="1B1810" w:themeColor="background2" w:themeShade="1A"/>
                <w:sz w:val="24"/>
                <w:szCs w:val="24"/>
              </w:rPr>
              <w:t>авонон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маъюбон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012DE" w:rsidRDefault="006B74A9"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оилаҳои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сардорашон</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зан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rsidR="008801C7" w:rsidRPr="00FB0EBE"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Масо</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ати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умумии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де</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0,21</w:t>
            </w:r>
          </w:p>
        </w:tc>
      </w:tr>
    </w:tbl>
    <w:p w:rsidR="00C34DF3" w:rsidRPr="002012DE" w:rsidRDefault="00C34DF3" w:rsidP="004F7880">
      <w:pPr>
        <w:pStyle w:val="a5"/>
        <w:spacing w:line="240" w:lineRule="auto"/>
        <w:jc w:val="both"/>
        <w:rPr>
          <w:color w:val="1B1810"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844022"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rsidR="00685F06" w:rsidRDefault="00685F06" w:rsidP="00C34DF3"/>
                <w:p w:rsidR="00685F06" w:rsidRPr="00A14085" w:rsidRDefault="00685F06" w:rsidP="00C34DF3">
                  <w:pPr>
                    <w:rPr>
                      <w:lang w:val="tg-Cyrl-TJ"/>
                    </w:rPr>
                  </w:pPr>
                </w:p>
                <w:p w:rsidR="00685F06" w:rsidRDefault="00685F06" w:rsidP="00C34DF3"/>
                <w:p w:rsidR="00685F06" w:rsidRPr="00523349" w:rsidRDefault="00685F06" w:rsidP="00C34DF3">
                  <w:pPr>
                    <w:rPr>
                      <w:lang w:val="tg-Cyrl-TJ"/>
                    </w:rPr>
                  </w:pPr>
                </w:p>
                <w:p w:rsidR="00685F06" w:rsidRDefault="00685F06" w:rsidP="00C34DF3"/>
                <w:p w:rsidR="00685F06" w:rsidRPr="00CB54A5" w:rsidRDefault="00685F06" w:rsidP="002E221C">
                  <w:pPr>
                    <w:pStyle w:val="ad"/>
                  </w:pPr>
                </w:p>
                <w:p w:rsidR="00685F06" w:rsidRPr="00C6783A" w:rsidRDefault="00685F06" w:rsidP="002E221C">
                  <w:pPr>
                    <w:pStyle w:val="ad"/>
                    <w:rPr>
                      <w:rFonts w:ascii="Times New Roman" w:hAnsi="Times New Roman" w:cs="Times New Roman"/>
                      <w:i/>
                      <w:lang w:val="tg-Cyrl-TJ"/>
                    </w:rPr>
                  </w:pPr>
                  <w:r>
                    <w:rPr>
                      <w:rFonts w:ascii="Times New Roman" w:hAnsi="Times New Roman" w:cs="Times New Roman"/>
                      <w:i/>
                      <w:lang w:val="tg-Cyrl-TJ"/>
                    </w:rPr>
                    <w:t>1.МТМУ №60</w:t>
                  </w:r>
                </w:p>
                <w:p w:rsidR="00685F06" w:rsidRPr="00631B17" w:rsidRDefault="00685F06" w:rsidP="00C34DF3">
                  <w:pPr>
                    <w:pStyle w:val="ad"/>
                    <w:rPr>
                      <w:rFonts w:ascii="Times New Roman" w:hAnsi="Times New Roman" w:cs="Times New Roman"/>
                      <w:i/>
                      <w:lang w:val="tg-Cyrl-TJ"/>
                    </w:rPr>
                  </w:pPr>
                  <w:r>
                    <w:rPr>
                      <w:rFonts w:ascii="Times New Roman" w:hAnsi="Times New Roman" w:cs="Times New Roman"/>
                      <w:i/>
                      <w:lang w:val="tg-Cyrl-TJ"/>
                    </w:rPr>
                    <w:t>2</w:t>
                  </w:r>
                  <w:r w:rsidR="00631B17">
                    <w:rPr>
                      <w:rFonts w:ascii="Times New Roman" w:hAnsi="Times New Roman" w:cs="Times New Roman"/>
                      <w:i/>
                    </w:rPr>
                    <w:t>.Хатти  бар</w:t>
                  </w:r>
                  <w:r w:rsidR="00631B17">
                    <w:rPr>
                      <w:rFonts w:ascii="Times New Roman" w:hAnsi="Times New Roman" w:cs="Times New Roman"/>
                      <w:i/>
                      <w:lang w:val="tg-Cyrl-TJ"/>
                    </w:rPr>
                    <w:t>қ</w:t>
                  </w:r>
                </w:p>
                <w:p w:rsidR="00685F06" w:rsidRDefault="00685F06" w:rsidP="00C34DF3">
                  <w:pPr>
                    <w:pStyle w:val="ad"/>
                    <w:rPr>
                      <w:lang w:val="tg-Cyrl-TJ"/>
                    </w:rPr>
                  </w:pPr>
                </w:p>
                <w:p w:rsidR="00685F06" w:rsidRPr="00C16A11" w:rsidRDefault="00685F06" w:rsidP="00C34DF3">
                  <w:pPr>
                    <w:pStyle w:val="ad"/>
                    <w:rPr>
                      <w:lang w:val="tg-Cyrl-TJ"/>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844022" w:rsidP="00C34DF3">
      <w:pPr>
        <w:pStyle w:val="a5"/>
        <w:spacing w:line="240" w:lineRule="auto"/>
        <w:jc w:val="both"/>
        <w:rPr>
          <w:sz w:val="24"/>
          <w:szCs w:val="24"/>
          <w:lang w:val="tg-Cyrl-TJ"/>
        </w:rPr>
      </w:pPr>
      <w:r>
        <w:rPr>
          <w:noProof/>
          <w:sz w:val="24"/>
          <w:szCs w:val="24"/>
        </w:rPr>
        <w:pict>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rsidR="00685F06" w:rsidRPr="003347A9" w:rsidRDefault="00685F06">
                  <w:pPr>
                    <w:rPr>
                      <w:sz w:val="28"/>
                      <w:szCs w:val="28"/>
                    </w:rPr>
                  </w:pPr>
                  <w:r w:rsidRPr="003347A9">
                    <w:rPr>
                      <w:sz w:val="28"/>
                      <w:szCs w:val="28"/>
                    </w:rPr>
                    <w:t>1</w:t>
                  </w:r>
                </w:p>
              </w:txbxContent>
            </v:textbox>
          </v:shape>
        </w:pict>
      </w:r>
    </w:p>
    <w:p w:rsidR="00C34DF3" w:rsidRPr="004F7880" w:rsidRDefault="00844022" w:rsidP="00C34DF3">
      <w:pPr>
        <w:pStyle w:val="a5"/>
        <w:spacing w:line="240" w:lineRule="auto"/>
        <w:jc w:val="both"/>
        <w:rPr>
          <w:sz w:val="24"/>
          <w:szCs w:val="24"/>
          <w:lang w:val="tg-Cyrl-TJ"/>
        </w:rPr>
      </w:pPr>
      <w:r>
        <w:rPr>
          <w:noProof/>
          <w:sz w:val="24"/>
          <w:szCs w:val="24"/>
        </w:rPr>
        <w:pict>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rsidR="00685F06" w:rsidRDefault="00685F06">
                  <w:r>
                    <w:t>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16A11">
      <w:pPr>
        <w:rPr>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D36504" w:rsidRPr="00D36504" w:rsidRDefault="00D36504" w:rsidP="00D36504">
      <w:pPr>
        <w:spacing w:line="240" w:lineRule="auto"/>
        <w:rPr>
          <w:lang w:val="tg-Cyrl-TJ"/>
        </w:rPr>
      </w:pPr>
      <w:r w:rsidRPr="00D36504">
        <w:rPr>
          <w:lang w:val="tg-Cyrl-TJ"/>
        </w:rPr>
        <w:t xml:space="preserve"> Клуб</w:t>
      </w:r>
    </w:p>
    <w:p w:rsidR="00D36504" w:rsidRPr="00D36504" w:rsidRDefault="00D36504" w:rsidP="00D36504">
      <w:pPr>
        <w:spacing w:line="240" w:lineRule="auto"/>
        <w:rPr>
          <w:lang w:val="tg-Cyrl-TJ"/>
        </w:rPr>
      </w:pPr>
      <w:r w:rsidRPr="00D36504">
        <w:rPr>
          <w:lang w:val="tg-Cyrl-TJ"/>
        </w:rPr>
        <w:t>4.МТМУ №9</w: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rPr>
              <w:t>Инфрас</w:t>
            </w:r>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Дар баланси кӣқарор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Соли таъсисёбӣ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w:t>
            </w:r>
          </w:p>
        </w:tc>
        <w:tc>
          <w:tcPr>
            <w:tcW w:w="2768" w:type="dxa"/>
            <w:tcBorders>
              <w:top w:val="single" w:sz="4" w:space="0" w:color="auto"/>
              <w:bottom w:val="single" w:sz="4" w:space="0" w:color="auto"/>
            </w:tcBorders>
          </w:tcPr>
          <w:p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МТМУ №</w:t>
            </w:r>
            <w:r w:rsidR="005A7B4F">
              <w:rPr>
                <w:rFonts w:ascii="Times New Roman" w:hAnsi="Times New Roman" w:cs="Times New Roman"/>
                <w:i/>
                <w:color w:val="1B1810" w:themeColor="background2" w:themeShade="1A"/>
                <w:sz w:val="24"/>
                <w:szCs w:val="24"/>
                <w:lang w:val="tg-Cyrl-TJ"/>
              </w:rPr>
              <w:t>60</w:t>
            </w:r>
          </w:p>
        </w:tc>
        <w:tc>
          <w:tcPr>
            <w:tcW w:w="2551" w:type="dxa"/>
            <w:tcBorders>
              <w:top w:val="single" w:sz="4" w:space="0" w:color="auto"/>
              <w:bottom w:val="single" w:sz="4" w:space="0" w:color="auto"/>
            </w:tcBorders>
          </w:tcPr>
          <w:p w:rsidR="004F7880" w:rsidRPr="005A7B4F" w:rsidRDefault="005A7B4F"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миёна</w:t>
            </w:r>
          </w:p>
        </w:tc>
        <w:tc>
          <w:tcPr>
            <w:tcW w:w="1985" w:type="dxa"/>
            <w:tcBorders>
              <w:top w:val="single" w:sz="4" w:space="0" w:color="auto"/>
              <w:bottom w:val="single" w:sz="4" w:space="0" w:color="auto"/>
            </w:tcBorders>
          </w:tcPr>
          <w:p w:rsidR="004F7880" w:rsidRPr="00C6783A" w:rsidRDefault="004F7880"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Ш</w:t>
            </w:r>
            <w:r w:rsidR="00001475">
              <w:rPr>
                <w:rFonts w:ascii="Times New Roman" w:hAnsi="Times New Roman" w:cs="Times New Roman"/>
                <w:i/>
                <w:color w:val="1B1810" w:themeColor="background2" w:themeShade="1A"/>
                <w:sz w:val="24"/>
                <w:szCs w:val="24"/>
                <w:lang w:val="tg-Cyrl-TJ"/>
              </w:rPr>
              <w:t>ӯ</w:t>
            </w:r>
            <w:r w:rsidRPr="00C6783A">
              <w:rPr>
                <w:rFonts w:ascii="Times New Roman" w:hAnsi="Times New Roman" w:cs="Times New Roman"/>
                <w:i/>
                <w:color w:val="1B1810" w:themeColor="background2" w:themeShade="1A"/>
                <w:sz w:val="24"/>
                <w:szCs w:val="24"/>
              </w:rPr>
              <w:t>ъбаи</w:t>
            </w:r>
            <w:r w:rsidR="005A7B4F">
              <w:rPr>
                <w:rFonts w:ascii="Times New Roman" w:hAnsi="Times New Roman" w:cs="Times New Roman"/>
                <w:i/>
                <w:color w:val="1B1810" w:themeColor="background2" w:themeShade="1A"/>
                <w:sz w:val="24"/>
                <w:szCs w:val="24"/>
                <w:lang w:val="tg-Cyrl-TJ"/>
              </w:rPr>
              <w:t xml:space="preserve"> </w:t>
            </w:r>
            <w:r w:rsidR="00C74FC9" w:rsidRPr="00C6783A">
              <w:rPr>
                <w:rFonts w:ascii="Times New Roman" w:hAnsi="Times New Roman" w:cs="Times New Roman"/>
                <w:i/>
                <w:color w:val="1B1810" w:themeColor="background2" w:themeShade="1A"/>
                <w:sz w:val="24"/>
                <w:szCs w:val="24"/>
              </w:rPr>
              <w:t>Маориф</w:t>
            </w:r>
          </w:p>
        </w:tc>
        <w:tc>
          <w:tcPr>
            <w:tcW w:w="1559" w:type="dxa"/>
            <w:tcBorders>
              <w:top w:val="single" w:sz="4" w:space="0" w:color="auto"/>
              <w:bottom w:val="single" w:sz="4" w:space="0" w:color="auto"/>
              <w:right w:val="double" w:sz="4" w:space="0" w:color="auto"/>
            </w:tcBorders>
          </w:tcPr>
          <w:p w:rsidR="004F7880" w:rsidRPr="00C6783A" w:rsidRDefault="00B77F95"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rPr>
              <w:t>19</w:t>
            </w:r>
            <w:r w:rsidR="005A7B4F">
              <w:rPr>
                <w:rFonts w:ascii="Times New Roman" w:hAnsi="Times New Roman" w:cs="Times New Roman"/>
                <w:i/>
                <w:color w:val="1B1810" w:themeColor="background2" w:themeShade="1A"/>
                <w:sz w:val="24"/>
                <w:szCs w:val="24"/>
                <w:lang w:val="tg-Cyrl-TJ"/>
              </w:rPr>
              <w:t>93</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Хатти барқ</w:t>
            </w:r>
          </w:p>
        </w:tc>
        <w:tc>
          <w:tcPr>
            <w:tcW w:w="2551" w:type="dxa"/>
            <w:tcBorders>
              <w:top w:val="single" w:sz="4" w:space="0" w:color="auto"/>
              <w:bottom w:val="single" w:sz="4" w:space="0" w:color="auto"/>
            </w:tcBorders>
          </w:tcPr>
          <w:p w:rsidR="004F7880" w:rsidRPr="00C6783A" w:rsidRDefault="00C74FC9" w:rsidP="004F7880">
            <w:pPr>
              <w:pStyle w:val="ad"/>
              <w:jc w:val="center"/>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миёна</w:t>
            </w:r>
          </w:p>
        </w:tc>
        <w:tc>
          <w:tcPr>
            <w:tcW w:w="1985" w:type="dxa"/>
            <w:tcBorders>
              <w:top w:val="single" w:sz="4" w:space="0" w:color="auto"/>
              <w:bottom w:val="single" w:sz="4" w:space="0" w:color="auto"/>
            </w:tcBorders>
          </w:tcPr>
          <w:p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Шабакаҳоибарқиноҳия</w:t>
            </w:r>
          </w:p>
        </w:tc>
        <w:tc>
          <w:tcPr>
            <w:tcW w:w="1559" w:type="dxa"/>
            <w:tcBorders>
              <w:top w:val="single" w:sz="4" w:space="0" w:color="auto"/>
              <w:bottom w:val="single" w:sz="4" w:space="0" w:color="auto"/>
              <w:right w:val="double" w:sz="4" w:space="0" w:color="auto"/>
            </w:tcBorders>
          </w:tcPr>
          <w:p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1959</w:t>
            </w:r>
          </w:p>
        </w:tc>
      </w:tr>
    </w:tbl>
    <w:p w:rsidR="000E609B" w:rsidRPr="00667EDB"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962DF8">
        <w:rPr>
          <w:rFonts w:ascii="Times New Roman" w:hAnsi="Times New Roman" w:cs="Times New Roman"/>
          <w:b/>
          <w:bCs/>
          <w:color w:val="1B1810"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r w:rsidRPr="002012DE">
        <w:rPr>
          <w:rFonts w:ascii="Times New Roman" w:hAnsi="Times New Roman" w:cs="Times New Roman"/>
          <w:bCs/>
          <w:i/>
          <w:iCs/>
          <w:color w:val="1B1810" w:themeColor="background2" w:themeShade="1A"/>
          <w:sz w:val="24"/>
          <w:szCs w:val="24"/>
        </w:rPr>
        <w:t>Маълумоте, ки аз ҷомеа</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гирифташудааст, пешниҳод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кунед. Ҳар як унсур</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бояд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таҳлили</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иттилооти</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гирифташударо</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инъикос</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кунад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ва</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омор</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тасдиқ карда шавад.</w:t>
      </w:r>
      <w:r w:rsidR="00007D50" w:rsidRPr="002012DE">
        <w:rPr>
          <w:rFonts w:ascii="Times New Roman" w:hAnsi="Times New Roman" w:cs="Times New Roman"/>
          <w:bCs/>
          <w:i/>
          <w:iCs/>
          <w:color w:val="1B1810"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r w:rsidRPr="002012DE">
        <w:rPr>
          <w:iCs/>
          <w:color w:val="1B1810" w:themeColor="background2" w:themeShade="1A"/>
          <w:sz w:val="24"/>
          <w:szCs w:val="24"/>
        </w:rPr>
        <w:t>Мавҷудияти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инфрасохтори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иҷтимоӣ-иқтисодӣ;</w:t>
      </w:r>
      <w:r w:rsidR="00962DF8">
        <w:rPr>
          <w:iCs/>
          <w:color w:val="1B1810" w:themeColor="background2" w:themeShade="1A"/>
          <w:sz w:val="24"/>
          <w:szCs w:val="24"/>
          <w:lang w:val="tg-Cyrl-TJ"/>
        </w:rPr>
        <w:t xml:space="preserve"> </w:t>
      </w:r>
      <w:r w:rsidR="00007D50" w:rsidRPr="002012DE">
        <w:rPr>
          <w:iCs/>
          <w:color w:val="1B1810" w:themeColor="background2" w:themeShade="1A"/>
          <w:sz w:val="24"/>
          <w:szCs w:val="24"/>
        </w:rPr>
        <w:t>(</w:t>
      </w:r>
      <w:r w:rsidRPr="002012DE">
        <w:rPr>
          <w:iCs/>
          <w:color w:val="1B1810" w:themeColor="background2" w:themeShade="1A"/>
          <w:sz w:val="24"/>
          <w:szCs w:val="24"/>
        </w:rPr>
        <w:t>Вазъиятро</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тавсиф</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намуда, ба ҳар як инфрасохтори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мавҷуда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баҳо</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диҳед, талаботи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ҷомеаро ба навъҳои нави хизматрасонӣ, дараҷа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ва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сифати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таъсири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инфрасохтор ба сатҳи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зиндагии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аҳолӣ</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нишон</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диҳед.</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rsidR="00E12FD1" w:rsidRPr="00962DF8" w:rsidRDefault="00E12FD1" w:rsidP="00326361">
            <w:pPr>
              <w:spacing w:after="0" w:line="240" w:lineRule="auto"/>
              <w:jc w:val="center"/>
              <w:rPr>
                <w:rFonts w:ascii="Times New Roman" w:hAnsi="Times New Roman" w:cs="Times New Roman"/>
                <w:color w:val="1B1810" w:themeColor="background2" w:themeShade="1A"/>
                <w:sz w:val="24"/>
                <w:szCs w:val="24"/>
              </w:rPr>
            </w:pPr>
            <w:r w:rsidRPr="00962DF8">
              <w:rPr>
                <w:rFonts w:ascii="Times New Roman" w:hAnsi="Times New Roman" w:cs="Times New Roman"/>
                <w:color w:val="1B1810" w:themeColor="background2" w:themeShade="1A"/>
                <w:sz w:val="24"/>
                <w:szCs w:val="24"/>
              </w:rPr>
              <w:t>Инфра</w:t>
            </w:r>
            <w:r w:rsidRPr="00962DF8">
              <w:rPr>
                <w:rFonts w:ascii="Times New Roman" w:hAnsi="Times New Roman" w:cs="Times New Roman"/>
                <w:color w:val="1B1810" w:themeColor="background2" w:themeShade="1A"/>
                <w:sz w:val="24"/>
                <w:szCs w:val="24"/>
                <w:lang w:val="tg-Cyrl-TJ"/>
              </w:rPr>
              <w:t>сохтор</w:t>
            </w:r>
            <w:r w:rsidRPr="00962DF8">
              <w:rPr>
                <w:rFonts w:ascii="Times New Roman" w:hAnsi="Times New Roman" w:cs="Times New Roman"/>
                <w:color w:val="1B1810" w:themeColor="background2" w:themeShade="1A"/>
                <w:sz w:val="24"/>
                <w:szCs w:val="24"/>
              </w:rPr>
              <w:t>и мавҷуда</w:t>
            </w:r>
          </w:p>
        </w:tc>
        <w:tc>
          <w:tcPr>
            <w:tcW w:w="5988" w:type="dxa"/>
            <w:shd w:val="clear" w:color="auto" w:fill="FFFFFF" w:themeFill="background1"/>
            <w:vAlign w:val="center"/>
          </w:tcPr>
          <w:p w:rsidR="00E12FD1" w:rsidRPr="00962DF8"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962DF8">
              <w:rPr>
                <w:rFonts w:ascii="Times New Roman" w:hAnsi="Times New Roman" w:cs="Times New Roman"/>
                <w:color w:val="1B1810" w:themeColor="background2" w:themeShade="1A"/>
                <w:sz w:val="24"/>
                <w:szCs w:val="24"/>
                <w:lang w:val="tg-Cyrl-TJ"/>
              </w:rPr>
              <w:t>Шарҳ</w:t>
            </w:r>
          </w:p>
        </w:tc>
      </w:tr>
      <w:tr w:rsidR="005A7EF7" w:rsidRPr="00B146D5" w:rsidTr="00D365E9">
        <w:trPr>
          <w:trHeight w:val="567"/>
        </w:trPr>
        <w:tc>
          <w:tcPr>
            <w:tcW w:w="675" w:type="dxa"/>
            <w:vAlign w:val="center"/>
          </w:tcPr>
          <w:p w:rsidR="005A7EF7" w:rsidRPr="002012DE" w:rsidRDefault="005A7EF7" w:rsidP="005A7EF7">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rsidR="005A7EF7" w:rsidRPr="00962DF8" w:rsidRDefault="005A7EF7" w:rsidP="005A7EF7">
            <w:pPr>
              <w:pStyle w:val="ad"/>
              <w:rPr>
                <w:rFonts w:ascii="Times New Roman" w:hAnsi="Times New Roman" w:cs="Times New Roman"/>
                <w:color w:val="1B1810" w:themeColor="background2" w:themeShade="1A"/>
                <w:sz w:val="24"/>
                <w:szCs w:val="24"/>
                <w:lang w:val="tg-Cyrl-TJ"/>
              </w:rPr>
            </w:pPr>
            <w:r w:rsidRPr="00962DF8">
              <w:rPr>
                <w:rFonts w:ascii="Times New Roman" w:hAnsi="Times New Roman" w:cs="Times New Roman"/>
                <w:color w:val="1B1810" w:themeColor="background2" w:themeShade="1A"/>
                <w:sz w:val="24"/>
                <w:szCs w:val="24"/>
                <w:lang w:val="tg-Cyrl-TJ"/>
              </w:rPr>
              <w:t>МТМУ №</w:t>
            </w:r>
            <w:r w:rsidR="00962DF8">
              <w:rPr>
                <w:rFonts w:ascii="Times New Roman" w:hAnsi="Times New Roman" w:cs="Times New Roman"/>
                <w:color w:val="1B1810" w:themeColor="background2" w:themeShade="1A"/>
                <w:sz w:val="24"/>
                <w:szCs w:val="24"/>
                <w:lang w:val="tg-Cyrl-TJ"/>
              </w:rPr>
              <w:t>60</w:t>
            </w:r>
          </w:p>
        </w:tc>
        <w:tc>
          <w:tcPr>
            <w:tcW w:w="5988" w:type="dxa"/>
            <w:vAlign w:val="center"/>
          </w:tcPr>
          <w:p w:rsidR="005A7EF7" w:rsidRPr="00962DF8" w:rsidRDefault="00962DF8" w:rsidP="00962DF8">
            <w:pPr>
              <w:pStyle w:val="ad"/>
              <w:jc w:val="both"/>
              <w:rPr>
                <w:rFonts w:ascii="Times New Roman" w:hAnsi="Times New Roman" w:cs="Times New Roman"/>
                <w:i/>
                <w:color w:val="1B1810" w:themeColor="background2" w:themeShade="1A"/>
                <w:sz w:val="24"/>
                <w:szCs w:val="24"/>
                <w:lang w:val="tg-Cyrl-TJ"/>
              </w:rPr>
            </w:pPr>
            <w:r w:rsidRPr="00962DF8">
              <w:rPr>
                <w:rFonts w:ascii="Times New Roman" w:eastAsia="Times New Roman" w:hAnsi="Times New Roman"/>
                <w:bCs/>
                <w:i/>
                <w:lang w:val="tg-Cyrl-TJ"/>
              </w:rPr>
              <w:t>Муассисаи</w:t>
            </w:r>
            <w:r w:rsidRPr="006B3CF2">
              <w:rPr>
                <w:rFonts w:ascii="Times New Roman" w:eastAsia="Times New Roman" w:hAnsi="Times New Roman"/>
                <w:bCs/>
                <w:i/>
                <w:lang w:val="tg-Cyrl-TJ"/>
              </w:rPr>
              <w:t xml:space="preserve"> </w:t>
            </w:r>
            <w:r w:rsidRPr="00962DF8">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962DF8">
              <w:rPr>
                <w:rFonts w:ascii="Times New Roman" w:eastAsia="Times New Roman" w:hAnsi="Times New Roman"/>
                <w:bCs/>
                <w:i/>
                <w:lang w:val="tg-Cyrl-TJ"/>
              </w:rPr>
              <w:t>миёнаи</w:t>
            </w:r>
            <w:r w:rsidRPr="006B3CF2">
              <w:rPr>
                <w:rFonts w:ascii="Times New Roman" w:eastAsia="Times New Roman" w:hAnsi="Times New Roman"/>
                <w:bCs/>
                <w:i/>
                <w:lang w:val="tg-Cyrl-TJ"/>
              </w:rPr>
              <w:t xml:space="preserve"> </w:t>
            </w:r>
            <w:r w:rsidRPr="00962DF8">
              <w:rPr>
                <w:rFonts w:ascii="Times New Roman" w:eastAsia="Times New Roman" w:hAnsi="Times New Roman"/>
                <w:bCs/>
                <w:i/>
                <w:lang w:val="tg-Cyrl-TJ"/>
              </w:rPr>
              <w:t>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№60</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1993</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8</w:t>
            </w:r>
            <w:r w:rsidRPr="006B3CF2">
              <w:rPr>
                <w:rFonts w:ascii="Times New Roman" w:eastAsia="Times New Roman" w:hAnsi="Times New Roman"/>
                <w:bCs/>
                <w:i/>
                <w:lang w:val="tg-Cyrl-TJ"/>
              </w:rPr>
              <w:t xml:space="preserve"> синфхона иборат мебошад. Хонандагони ин муассиса дар шароити на онқадар хуби дарси таҳсил мекунанд. Бинои муассиса  таъмирталаб буда ба иваз кардани мизу курси, дару тиреза ниёз дорад.Синфхонаҳои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 xml:space="preserve">сисаи мазкур 4 </w:t>
            </w:r>
            <w:r w:rsidRPr="006B3CF2">
              <w:rPr>
                <w:rFonts w:ascii="Times New Roman" w:eastAsia="Times New Roman" w:hAnsi="Times New Roman"/>
                <w:bCs/>
                <w:i/>
                <w:lang w:val="tg-Cyrl-TJ"/>
              </w:rPr>
              <w:t>синфхона</w:t>
            </w:r>
            <w:r>
              <w:rPr>
                <w:rFonts w:ascii="Times New Roman" w:eastAsia="Times New Roman" w:hAnsi="Times New Roman"/>
                <w:bCs/>
                <w:i/>
                <w:lang w:val="tg-Cyrl-TJ"/>
              </w:rPr>
              <w:t xml:space="preserve"> бо 120</w:t>
            </w:r>
            <w:r w:rsidRPr="006B3CF2">
              <w:rPr>
                <w:rFonts w:ascii="Times New Roman" w:eastAsia="Times New Roman" w:hAnsi="Times New Roman"/>
                <w:bCs/>
                <w:i/>
                <w:lang w:val="tg-Cyrl-TJ"/>
              </w:rPr>
              <w:t xml:space="preserve"> ҷои нишаст таъмин кардан лозим аст.</w:t>
            </w:r>
          </w:p>
        </w:tc>
      </w:tr>
      <w:tr w:rsidR="00091235" w:rsidRPr="00B146D5" w:rsidTr="00D365E9">
        <w:trPr>
          <w:trHeight w:val="567"/>
        </w:trPr>
        <w:tc>
          <w:tcPr>
            <w:tcW w:w="675" w:type="dxa"/>
            <w:vAlign w:val="center"/>
          </w:tcPr>
          <w:p w:rsidR="00091235" w:rsidRPr="00962DF8" w:rsidRDefault="00962DF8" w:rsidP="00091235">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2</w:t>
            </w:r>
          </w:p>
        </w:tc>
        <w:tc>
          <w:tcPr>
            <w:tcW w:w="2835" w:type="dxa"/>
          </w:tcPr>
          <w:p w:rsidR="00091235" w:rsidRPr="00962DF8" w:rsidRDefault="00091235" w:rsidP="00091235">
            <w:pPr>
              <w:pStyle w:val="ad"/>
              <w:rPr>
                <w:rFonts w:ascii="Times New Roman" w:hAnsi="Times New Roman" w:cs="Times New Roman"/>
                <w:color w:val="1B1810" w:themeColor="background2" w:themeShade="1A"/>
                <w:sz w:val="24"/>
                <w:szCs w:val="24"/>
                <w:lang w:val="tg-Cyrl-TJ"/>
              </w:rPr>
            </w:pPr>
            <w:r w:rsidRPr="00962DF8">
              <w:rPr>
                <w:rFonts w:ascii="Times New Roman" w:hAnsi="Times New Roman" w:cs="Times New Roman"/>
                <w:color w:val="1B1810" w:themeColor="background2" w:themeShade="1A"/>
                <w:sz w:val="24"/>
                <w:szCs w:val="24"/>
                <w:lang w:val="tg-Cyrl-TJ"/>
              </w:rPr>
              <w:t>Хати барқ</w:t>
            </w:r>
          </w:p>
        </w:tc>
        <w:tc>
          <w:tcPr>
            <w:tcW w:w="5988" w:type="dxa"/>
            <w:vAlign w:val="center"/>
          </w:tcPr>
          <w:p w:rsidR="00091235" w:rsidRPr="00962DF8" w:rsidRDefault="00962DF8" w:rsidP="00091235">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Системаи хатти барқи деҳа солҳ</w:t>
            </w:r>
            <w:r w:rsidR="00091235" w:rsidRPr="00962DF8">
              <w:rPr>
                <w:rFonts w:ascii="Times New Roman" w:hAnsi="Times New Roman" w:cs="Times New Roman"/>
                <w:i/>
                <w:color w:val="1B1810" w:themeColor="background2" w:themeShade="1A"/>
                <w:sz w:val="24"/>
                <w:szCs w:val="24"/>
                <w:lang w:val="tg-Cyrl-TJ"/>
              </w:rPr>
              <w:t>ои</w:t>
            </w:r>
            <w:r>
              <w:rPr>
                <w:rFonts w:ascii="Times New Roman" w:hAnsi="Times New Roman" w:cs="Times New Roman"/>
                <w:i/>
                <w:color w:val="1B1810" w:themeColor="background2" w:themeShade="1A"/>
                <w:sz w:val="24"/>
                <w:szCs w:val="24"/>
                <w:lang w:val="tg-Cyrl-TJ"/>
              </w:rPr>
              <w:t xml:space="preserve"> 1959</w:t>
            </w:r>
            <w:r w:rsidR="00091235" w:rsidRPr="00962DF8">
              <w:rPr>
                <w:rFonts w:ascii="Times New Roman" w:hAnsi="Times New Roman" w:cs="Times New Roman"/>
                <w:i/>
                <w:color w:val="1B1810" w:themeColor="background2" w:themeShade="1A"/>
                <w:sz w:val="24"/>
                <w:szCs w:val="24"/>
                <w:lang w:val="tg-Cyrl-TJ"/>
              </w:rPr>
              <w:t>сохташудааст.</w:t>
            </w:r>
            <w:r>
              <w:rPr>
                <w:rFonts w:ascii="Times New Roman" w:hAnsi="Times New Roman" w:cs="Times New Roman"/>
                <w:i/>
                <w:color w:val="1B1810" w:themeColor="background2" w:themeShade="1A"/>
                <w:sz w:val="24"/>
                <w:szCs w:val="24"/>
                <w:lang w:val="tg-Cyrl-TJ"/>
              </w:rPr>
              <w:t>Симчубҳ</w:t>
            </w:r>
            <w:r w:rsidR="00091235" w:rsidRPr="00962DF8">
              <w:rPr>
                <w:rFonts w:ascii="Times New Roman" w:hAnsi="Times New Roman" w:cs="Times New Roman"/>
                <w:i/>
                <w:color w:val="1B1810" w:themeColor="background2" w:themeShade="1A"/>
                <w:sz w:val="24"/>
                <w:szCs w:val="24"/>
                <w:lang w:val="tg-Cyrl-TJ"/>
              </w:rPr>
              <w:t>о</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фарсуда</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гардидааст</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ва</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система</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ба</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таъмири</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пурра</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ниёз</w:t>
            </w:r>
            <w:r>
              <w:rPr>
                <w:rFonts w:ascii="Times New Roman" w:hAnsi="Times New Roman" w:cs="Times New Roman"/>
                <w:i/>
                <w:color w:val="1B1810" w:themeColor="background2" w:themeShade="1A"/>
                <w:sz w:val="24"/>
                <w:szCs w:val="24"/>
                <w:lang w:val="tg-Cyrl-TJ"/>
              </w:rPr>
              <w:t xml:space="preserve"> </w:t>
            </w:r>
            <w:r w:rsidR="00091235" w:rsidRPr="00962DF8">
              <w:rPr>
                <w:rFonts w:ascii="Times New Roman" w:hAnsi="Times New Roman" w:cs="Times New Roman"/>
                <w:i/>
                <w:color w:val="1B1810" w:themeColor="background2" w:themeShade="1A"/>
                <w:sz w:val="24"/>
                <w:szCs w:val="24"/>
                <w:lang w:val="tg-Cyrl-TJ"/>
              </w:rPr>
              <w:t>дорад.</w:t>
            </w:r>
          </w:p>
        </w:tc>
      </w:tr>
    </w:tbl>
    <w:p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962DF8">
        <w:rPr>
          <w:color w:val="1B1810" w:themeColor="background2" w:themeShade="1A"/>
          <w:sz w:val="24"/>
          <w:szCs w:val="24"/>
          <w:lang w:val="tg-Cyrl-TJ"/>
        </w:rPr>
        <w:t xml:space="preserve"> </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36"/>
        <w:gridCol w:w="3086"/>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и бемор</w:t>
            </w:r>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и сироят</w:t>
            </w:r>
            <w:r w:rsidRPr="002012DE">
              <w:rPr>
                <w:rFonts w:ascii="Times New Roman Tj" w:hAnsi="Palatino Linotype"/>
                <w:color w:val="1B1810"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r w:rsidRPr="002012DE">
              <w:rPr>
                <w:rFonts w:ascii="Times New Roman Tj" w:hAnsi="Times New Roman Tj"/>
                <w:color w:val="1B1810" w:themeColor="background2" w:themeShade="1A"/>
                <w:lang w:val="tg-Cyrl-TJ"/>
              </w:rPr>
              <w:t>и</w:t>
            </w:r>
          </w:p>
          <w:p w:rsidR="008801C7" w:rsidRPr="002012DE" w:rsidRDefault="00CA3E43"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Бемориишадидирудавумеъда</w:t>
            </w:r>
          </w:p>
        </w:tc>
        <w:tc>
          <w:tcPr>
            <w:tcW w:w="989" w:type="pct"/>
            <w:tcBorders>
              <w:top w:val="double" w:sz="4" w:space="0" w:color="auto"/>
            </w:tcBorders>
          </w:tcPr>
          <w:p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Риоянакарданигигиенаишахс</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B1810" w:themeColor="background2" w:themeShade="1A"/>
              </w:rPr>
            </w:pPr>
          </w:p>
          <w:p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шахсибемор ба шахси солим гузаштаникасал, шамолх</w:t>
            </w:r>
            <w:r w:rsidRPr="002012DE">
              <w:rPr>
                <w:rFonts w:ascii="Times New Roman Tj" w:hAnsi="Palatino Linotype"/>
                <w:i/>
                <w:iCs/>
                <w:color w:val="1B1810" w:themeColor="background2" w:themeShade="1A"/>
                <w:lang w:val="tg-Cyrl-TJ"/>
              </w:rPr>
              <w:t>ӯ</w:t>
            </w:r>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B1810" w:themeColor="background2" w:themeShade="1A"/>
              </w:rPr>
            </w:pPr>
          </w:p>
          <w:p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Эпидемия, бо</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авова</w:t>
            </w:r>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шахсибемор ба шахси солим гузаштаникасал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Бемории  сил</w:t>
            </w:r>
          </w:p>
        </w:tc>
        <w:tc>
          <w:tcPr>
            <w:tcW w:w="989" w:type="pct"/>
          </w:tcPr>
          <w:p w:rsidR="008801C7" w:rsidRPr="00962DF8" w:rsidRDefault="000E4EC1" w:rsidP="008801C7">
            <w:pPr>
              <w:pStyle w:val="ad"/>
              <w:rPr>
                <w:rFonts w:ascii="Times New Roman Tj" w:hAnsi="Times New Roman Tj"/>
                <w:i/>
                <w:color w:val="1B1810" w:themeColor="background2" w:themeShade="1A"/>
                <w:lang w:val="tg-Cyrl-TJ"/>
              </w:rPr>
            </w:pPr>
            <w:r>
              <w:rPr>
                <w:rFonts w:ascii="Times New Roman Tj" w:hAnsi="Times New Roman Tj"/>
                <w:i/>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B1810"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B1810" w:themeColor="background2" w:themeShade="1A"/>
              </w:rPr>
            </w:pPr>
          </w:p>
          <w:p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Пандемия, бо</w:t>
            </w:r>
            <w:r w:rsidRPr="002012DE">
              <w:rPr>
                <w:i/>
                <w:color w:val="1B1810" w:themeColor="background2" w:themeShade="1A"/>
              </w:rPr>
              <w:t>ҳ</w:t>
            </w:r>
            <w:r w:rsidRPr="002012DE">
              <w:rPr>
                <w:rFonts w:ascii="Times New Roman Tj" w:hAnsi="Times New Roman Tj"/>
                <w:i/>
                <w:color w:val="1B1810" w:themeColor="background2" w:themeShade="1A"/>
              </w:rPr>
              <w:t>авова</w:t>
            </w:r>
            <w:r w:rsidRPr="002012DE">
              <w:rPr>
                <w:i/>
                <w:color w:val="1B1810" w:themeColor="background2" w:themeShade="1A"/>
              </w:rPr>
              <w:t>қ</w:t>
            </w:r>
            <w:r w:rsidRPr="002012DE">
              <w:rPr>
                <w:rFonts w:ascii="Times New Roman Tj" w:hAnsi="Times New Roman Tj"/>
                <w:i/>
                <w:color w:val="1B1810" w:themeColor="background2" w:themeShade="1A"/>
              </w:rPr>
              <w:t>атраг</w:t>
            </w:r>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шахсибемор ба шахси солим гузаштаникасал</w:t>
            </w:r>
          </w:p>
        </w:tc>
      </w:tr>
    </w:tbl>
    <w:p w:rsidR="00007D50" w:rsidRPr="002012DE" w:rsidRDefault="00007D50" w:rsidP="00007D50">
      <w:pPr>
        <w:pStyle w:val="a5"/>
        <w:spacing w:line="240" w:lineRule="auto"/>
        <w:rPr>
          <w:color w:val="1B1810"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lastRenderedPageBreak/>
        <w:t>2.3.</w:t>
      </w:r>
      <w:r w:rsidRPr="002012DE">
        <w:rPr>
          <w:color w:val="1B1810" w:themeColor="background2" w:themeShade="1A"/>
          <w:sz w:val="24"/>
          <w:szCs w:val="24"/>
        </w:rPr>
        <w:t>Мавҷудияти</w:t>
      </w:r>
      <w:r w:rsidR="00962DF8">
        <w:rPr>
          <w:color w:val="1B1810" w:themeColor="background2" w:themeShade="1A"/>
          <w:sz w:val="24"/>
          <w:szCs w:val="24"/>
          <w:lang w:val="tg-Cyrl-TJ"/>
        </w:rPr>
        <w:t xml:space="preserve"> </w:t>
      </w:r>
      <w:r w:rsidRPr="002012DE">
        <w:rPr>
          <w:color w:val="1B1810" w:themeColor="background2" w:themeShade="1A"/>
          <w:sz w:val="24"/>
          <w:szCs w:val="24"/>
        </w:rPr>
        <w:t>табақаи</w:t>
      </w:r>
      <w:r w:rsidR="00962DF8">
        <w:rPr>
          <w:color w:val="1B1810" w:themeColor="background2" w:themeShade="1A"/>
          <w:sz w:val="24"/>
          <w:szCs w:val="24"/>
          <w:lang w:val="tg-Cyrl-TJ"/>
        </w:rPr>
        <w:t xml:space="preserve"> </w:t>
      </w:r>
      <w:r w:rsidRPr="002012DE">
        <w:rPr>
          <w:color w:val="1B1810" w:themeColor="background2" w:themeShade="1A"/>
          <w:sz w:val="24"/>
          <w:szCs w:val="24"/>
        </w:rPr>
        <w:t>осебпазири</w:t>
      </w:r>
      <w:r w:rsidR="00962DF8">
        <w:rPr>
          <w:color w:val="1B1810" w:themeColor="background2" w:themeShade="1A"/>
          <w:sz w:val="24"/>
          <w:szCs w:val="24"/>
          <w:lang w:val="tg-Cyrl-TJ"/>
        </w:rPr>
        <w:t xml:space="preserve"> </w:t>
      </w:r>
      <w:r w:rsidRPr="002012DE">
        <w:rPr>
          <w:color w:val="1B1810" w:themeColor="background2" w:themeShade="1A"/>
          <w:sz w:val="24"/>
          <w:szCs w:val="24"/>
        </w:rPr>
        <w:t>аҳолӣ: хонаводаҳое, ки ба онҳо</w:t>
      </w:r>
      <w:r w:rsidR="00962DF8">
        <w:rPr>
          <w:color w:val="1B1810" w:themeColor="background2" w:themeShade="1A"/>
          <w:sz w:val="24"/>
          <w:szCs w:val="24"/>
          <w:lang w:val="tg-Cyrl-TJ"/>
        </w:rPr>
        <w:t xml:space="preserve"> </w:t>
      </w:r>
      <w:r w:rsidRPr="002012DE">
        <w:rPr>
          <w:color w:val="1B1810" w:themeColor="background2" w:themeShade="1A"/>
          <w:sz w:val="24"/>
          <w:szCs w:val="24"/>
        </w:rPr>
        <w:t>занон</w:t>
      </w:r>
      <w:r w:rsidR="00962DF8">
        <w:rPr>
          <w:color w:val="1B1810" w:themeColor="background2" w:themeShade="1A"/>
          <w:sz w:val="24"/>
          <w:szCs w:val="24"/>
          <w:lang w:val="tg-Cyrl-TJ"/>
        </w:rPr>
        <w:t xml:space="preserve"> </w:t>
      </w:r>
      <w:r w:rsidRPr="002012DE">
        <w:rPr>
          <w:color w:val="1B1810" w:themeColor="background2" w:themeShade="1A"/>
          <w:sz w:val="24"/>
          <w:szCs w:val="24"/>
        </w:rPr>
        <w:t>сарварӣ</w:t>
      </w:r>
      <w:r w:rsidR="00962DF8">
        <w:rPr>
          <w:color w:val="1B1810" w:themeColor="background2" w:themeShade="1A"/>
          <w:sz w:val="24"/>
          <w:szCs w:val="24"/>
          <w:lang w:val="tg-Cyrl-TJ"/>
        </w:rPr>
        <w:t xml:space="preserve"> </w:t>
      </w:r>
      <w:r w:rsidRPr="002012DE">
        <w:rPr>
          <w:color w:val="1B1810" w:themeColor="background2" w:themeShade="1A"/>
          <w:sz w:val="24"/>
          <w:szCs w:val="24"/>
        </w:rPr>
        <w:t>мекунанд, оилаҳои</w:t>
      </w:r>
      <w:r w:rsidR="00962DF8">
        <w:rPr>
          <w:color w:val="1B1810" w:themeColor="background2" w:themeShade="1A"/>
          <w:sz w:val="24"/>
          <w:szCs w:val="24"/>
          <w:lang w:val="tg-Cyrl-TJ"/>
        </w:rPr>
        <w:t xml:space="preserve"> </w:t>
      </w:r>
      <w:r w:rsidRPr="002012DE">
        <w:rPr>
          <w:color w:val="1B1810" w:themeColor="background2" w:themeShade="1A"/>
          <w:sz w:val="24"/>
          <w:szCs w:val="24"/>
        </w:rPr>
        <w:t>серфарзанд, ки</w:t>
      </w:r>
      <w:r w:rsidR="00962DF8">
        <w:rPr>
          <w:color w:val="1B1810" w:themeColor="background2" w:themeShade="1A"/>
          <w:sz w:val="24"/>
          <w:szCs w:val="24"/>
          <w:lang w:val="tg-Cyrl-TJ"/>
        </w:rPr>
        <w:t xml:space="preserve"> </w:t>
      </w:r>
      <w:r w:rsidRPr="002012DE">
        <w:rPr>
          <w:color w:val="1B1810" w:themeColor="background2" w:themeShade="1A"/>
          <w:sz w:val="24"/>
          <w:szCs w:val="24"/>
        </w:rPr>
        <w:t>кӯдакони то 14-соларо тарбия</w:t>
      </w:r>
      <w:r w:rsidR="00962DF8">
        <w:rPr>
          <w:color w:val="1B1810" w:themeColor="background2" w:themeShade="1A"/>
          <w:sz w:val="24"/>
          <w:szCs w:val="24"/>
          <w:lang w:val="tg-Cyrl-TJ"/>
        </w:rPr>
        <w:t xml:space="preserve"> </w:t>
      </w:r>
      <w:r w:rsidRPr="002012DE">
        <w:rPr>
          <w:color w:val="1B1810" w:themeColor="background2" w:themeShade="1A"/>
          <w:sz w:val="24"/>
          <w:szCs w:val="24"/>
        </w:rPr>
        <w:t>мекунанд;</w:t>
      </w:r>
      <w:r w:rsidR="00007D50" w:rsidRPr="002012DE">
        <w:rPr>
          <w:color w:val="1B1810" w:themeColor="background2" w:themeShade="1A"/>
          <w:sz w:val="24"/>
          <w:szCs w:val="24"/>
        </w:rPr>
        <w:t xml:space="preserve"> (</w:t>
      </w:r>
      <w:r w:rsidRPr="002012DE">
        <w:rPr>
          <w:color w:val="1B1810" w:themeColor="background2" w:themeShade="1A"/>
          <w:sz w:val="24"/>
          <w:szCs w:val="24"/>
        </w:rPr>
        <w:t>Маълумоте, ки аз ҷамоат дар бораи</w:t>
      </w:r>
      <w:r w:rsidR="00962DF8">
        <w:rPr>
          <w:color w:val="1B1810" w:themeColor="background2" w:themeShade="1A"/>
          <w:sz w:val="24"/>
          <w:szCs w:val="24"/>
          <w:lang w:val="tg-Cyrl-TJ"/>
        </w:rPr>
        <w:t xml:space="preserve"> </w:t>
      </w:r>
      <w:r w:rsidRPr="002012DE">
        <w:rPr>
          <w:color w:val="1B1810" w:themeColor="background2" w:themeShade="1A"/>
          <w:sz w:val="24"/>
          <w:szCs w:val="24"/>
        </w:rPr>
        <w:t>гурӯҳҳои</w:t>
      </w:r>
      <w:r w:rsidR="00962DF8">
        <w:rPr>
          <w:color w:val="1B1810" w:themeColor="background2" w:themeShade="1A"/>
          <w:sz w:val="24"/>
          <w:szCs w:val="24"/>
          <w:lang w:val="tg-Cyrl-TJ"/>
        </w:rPr>
        <w:t xml:space="preserve"> </w:t>
      </w:r>
      <w:r w:rsidRPr="002012DE">
        <w:rPr>
          <w:color w:val="1B1810" w:themeColor="background2" w:themeShade="1A"/>
          <w:sz w:val="24"/>
          <w:szCs w:val="24"/>
        </w:rPr>
        <w:t>осебпазир</w:t>
      </w:r>
      <w:r w:rsidR="00962DF8">
        <w:rPr>
          <w:color w:val="1B1810" w:themeColor="background2" w:themeShade="1A"/>
          <w:sz w:val="24"/>
          <w:szCs w:val="24"/>
          <w:lang w:val="tg-Cyrl-TJ"/>
        </w:rPr>
        <w:t xml:space="preserve"> </w:t>
      </w:r>
      <w:r w:rsidRPr="002012DE">
        <w:rPr>
          <w:color w:val="1B1810" w:themeColor="background2" w:themeShade="1A"/>
          <w:sz w:val="24"/>
          <w:szCs w:val="24"/>
        </w:rPr>
        <w:t>гирифта</w:t>
      </w:r>
      <w:r w:rsidR="00962DF8">
        <w:rPr>
          <w:color w:val="1B1810" w:themeColor="background2" w:themeShade="1A"/>
          <w:sz w:val="24"/>
          <w:szCs w:val="24"/>
          <w:lang w:val="tg-Cyrl-TJ"/>
        </w:rPr>
        <w:t xml:space="preserve"> </w:t>
      </w:r>
      <w:r w:rsidRPr="002012DE">
        <w:rPr>
          <w:color w:val="1B1810" w:themeColor="background2" w:themeShade="1A"/>
          <w:sz w:val="24"/>
          <w:szCs w:val="24"/>
        </w:rPr>
        <w:t>шудааст, бонишондодани</w:t>
      </w:r>
      <w:r w:rsidR="00962DF8">
        <w:rPr>
          <w:color w:val="1B1810" w:themeColor="background2" w:themeShade="1A"/>
          <w:sz w:val="24"/>
          <w:szCs w:val="24"/>
          <w:lang w:val="tg-Cyrl-TJ"/>
        </w:rPr>
        <w:t xml:space="preserve"> </w:t>
      </w:r>
      <w:r w:rsidRPr="002012DE">
        <w:rPr>
          <w:color w:val="1B1810" w:themeColor="background2" w:themeShade="1A"/>
          <w:sz w:val="24"/>
          <w:szCs w:val="24"/>
        </w:rPr>
        <w:t>манбаи</w:t>
      </w:r>
      <w:r w:rsidR="00962DF8">
        <w:rPr>
          <w:color w:val="1B1810" w:themeColor="background2" w:themeShade="1A"/>
          <w:sz w:val="24"/>
          <w:szCs w:val="24"/>
          <w:lang w:val="tg-Cyrl-TJ"/>
        </w:rPr>
        <w:t xml:space="preserve"> </w:t>
      </w:r>
      <w:r w:rsidRPr="002012DE">
        <w:rPr>
          <w:color w:val="1B1810" w:themeColor="background2" w:themeShade="1A"/>
          <w:sz w:val="24"/>
          <w:szCs w:val="24"/>
        </w:rPr>
        <w:t>даромади</w:t>
      </w:r>
      <w:r w:rsidR="00962DF8">
        <w:rPr>
          <w:color w:val="1B1810" w:themeColor="background2" w:themeShade="1A"/>
          <w:sz w:val="24"/>
          <w:szCs w:val="24"/>
          <w:lang w:val="tg-Cyrl-TJ"/>
        </w:rPr>
        <w:t xml:space="preserve"> </w:t>
      </w:r>
      <w:r w:rsidRPr="002012DE">
        <w:rPr>
          <w:color w:val="1B1810" w:themeColor="background2" w:themeShade="1A"/>
          <w:sz w:val="24"/>
          <w:szCs w:val="24"/>
        </w:rPr>
        <w:t>онҳо</w:t>
      </w:r>
      <w:r w:rsidR="00962DF8">
        <w:rPr>
          <w:color w:val="1B1810" w:themeColor="background2" w:themeShade="1A"/>
          <w:sz w:val="24"/>
          <w:szCs w:val="24"/>
          <w:lang w:val="tg-Cyrl-TJ"/>
        </w:rPr>
        <w:t xml:space="preserve"> </w:t>
      </w:r>
      <w:r w:rsidRPr="002012DE">
        <w:rPr>
          <w:color w:val="1B1810" w:themeColor="background2" w:themeShade="1A"/>
          <w:sz w:val="24"/>
          <w:szCs w:val="24"/>
        </w:rPr>
        <w:t>тавсиф</w:t>
      </w:r>
      <w:r w:rsidR="00962DF8">
        <w:rPr>
          <w:color w:val="1B1810" w:themeColor="background2" w:themeShade="1A"/>
          <w:sz w:val="24"/>
          <w:szCs w:val="24"/>
          <w:lang w:val="tg-Cyrl-TJ"/>
        </w:rPr>
        <w:t xml:space="preserve"> </w:t>
      </w:r>
      <w:r w:rsidRPr="002012DE">
        <w:rPr>
          <w:color w:val="1B1810" w:themeColor="background2" w:themeShade="1A"/>
          <w:sz w:val="24"/>
          <w:szCs w:val="24"/>
        </w:rPr>
        <w:t>кунед. Сифати</w:t>
      </w:r>
      <w:r w:rsidR="00962DF8">
        <w:rPr>
          <w:color w:val="1B1810" w:themeColor="background2" w:themeShade="1A"/>
          <w:sz w:val="24"/>
          <w:szCs w:val="24"/>
          <w:lang w:val="tg-Cyrl-TJ"/>
        </w:rPr>
        <w:t xml:space="preserve"> </w:t>
      </w:r>
      <w:r w:rsidRPr="002012DE">
        <w:rPr>
          <w:color w:val="1B1810" w:themeColor="background2" w:themeShade="1A"/>
          <w:sz w:val="24"/>
          <w:szCs w:val="24"/>
        </w:rPr>
        <w:t>хизматрасоние, ки аз ҷониби</w:t>
      </w:r>
      <w:r w:rsidR="00962DF8">
        <w:rPr>
          <w:color w:val="1B1810" w:themeColor="background2" w:themeShade="1A"/>
          <w:sz w:val="24"/>
          <w:szCs w:val="24"/>
          <w:lang w:val="tg-Cyrl-TJ"/>
        </w:rPr>
        <w:t xml:space="preserve"> </w:t>
      </w:r>
      <w:r w:rsidRPr="002012DE">
        <w:rPr>
          <w:color w:val="1B1810" w:themeColor="background2" w:themeShade="1A"/>
          <w:sz w:val="24"/>
          <w:szCs w:val="24"/>
        </w:rPr>
        <w:t>давлат</w:t>
      </w:r>
      <w:r w:rsidR="00962DF8">
        <w:rPr>
          <w:color w:val="1B1810" w:themeColor="background2" w:themeShade="1A"/>
          <w:sz w:val="24"/>
          <w:szCs w:val="24"/>
          <w:lang w:val="tg-Cyrl-TJ"/>
        </w:rPr>
        <w:t xml:space="preserve"> </w:t>
      </w:r>
      <w:r w:rsidRPr="002012DE">
        <w:rPr>
          <w:color w:val="1B1810" w:themeColor="background2" w:themeShade="1A"/>
          <w:sz w:val="24"/>
          <w:szCs w:val="24"/>
        </w:rPr>
        <w:t>расонида</w:t>
      </w:r>
      <w:r w:rsidR="00962DF8">
        <w:rPr>
          <w:color w:val="1B1810" w:themeColor="background2" w:themeShade="1A"/>
          <w:sz w:val="24"/>
          <w:szCs w:val="24"/>
          <w:lang w:val="tg-Cyrl-TJ"/>
        </w:rPr>
        <w:t xml:space="preserve"> </w:t>
      </w:r>
      <w:r w:rsidRPr="002012DE">
        <w:rPr>
          <w:color w:val="1B1810" w:themeColor="background2" w:themeShade="1A"/>
          <w:sz w:val="24"/>
          <w:szCs w:val="24"/>
        </w:rPr>
        <w:t>мешавад. Барои ин аҳолӣ</w:t>
      </w:r>
      <w:r w:rsidR="00962DF8">
        <w:rPr>
          <w:color w:val="1B1810" w:themeColor="background2" w:themeShade="1A"/>
          <w:sz w:val="24"/>
          <w:szCs w:val="24"/>
          <w:lang w:val="tg-Cyrl-TJ"/>
        </w:rPr>
        <w:t xml:space="preserve"> </w:t>
      </w:r>
      <w:r w:rsidRPr="002012DE">
        <w:rPr>
          <w:color w:val="1B1810" w:themeColor="background2" w:themeShade="1A"/>
          <w:sz w:val="24"/>
          <w:szCs w:val="24"/>
        </w:rPr>
        <w:t>маълумотҳои</w:t>
      </w:r>
      <w:r w:rsidR="00962DF8">
        <w:rPr>
          <w:color w:val="1B1810" w:themeColor="background2" w:themeShade="1A"/>
          <w:sz w:val="24"/>
          <w:szCs w:val="24"/>
          <w:lang w:val="tg-Cyrl-TJ"/>
        </w:rPr>
        <w:t xml:space="preserve"> </w:t>
      </w:r>
      <w:r w:rsidRPr="002012DE">
        <w:rPr>
          <w:color w:val="1B1810" w:themeColor="background2" w:themeShade="1A"/>
          <w:sz w:val="24"/>
          <w:szCs w:val="24"/>
        </w:rPr>
        <w:t>оморӣ</w:t>
      </w:r>
      <w:r w:rsidR="00962DF8">
        <w:rPr>
          <w:color w:val="1B1810" w:themeColor="background2" w:themeShade="1A"/>
          <w:sz w:val="24"/>
          <w:szCs w:val="24"/>
          <w:lang w:val="tg-Cyrl-TJ"/>
        </w:rPr>
        <w:t xml:space="preserve"> </w:t>
      </w:r>
      <w:r w:rsidRPr="002012DE">
        <w:rPr>
          <w:color w:val="1B1810" w:themeColor="background2" w:themeShade="1A"/>
          <w:sz w:val="24"/>
          <w:szCs w:val="24"/>
        </w:rPr>
        <w:t>пешниҳод</w:t>
      </w:r>
      <w:r w:rsidR="00962DF8">
        <w:rPr>
          <w:color w:val="1B1810" w:themeColor="background2" w:themeShade="1A"/>
          <w:sz w:val="24"/>
          <w:szCs w:val="24"/>
          <w:lang w:val="tg-Cyrl-TJ"/>
        </w:rPr>
        <w:t xml:space="preserve"> </w:t>
      </w:r>
      <w:r w:rsidRPr="002012DE">
        <w:rPr>
          <w:color w:val="1B1810" w:themeColor="background2" w:themeShade="1A"/>
          <w:sz w:val="24"/>
          <w:szCs w:val="24"/>
        </w:rPr>
        <w:t>кунед.</w:t>
      </w:r>
      <w:r w:rsidR="00007D50" w:rsidRPr="002012DE">
        <w:rPr>
          <w:color w:val="1B1810"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tblPr>
      <w:tblGrid>
        <w:gridCol w:w="534"/>
        <w:gridCol w:w="3543"/>
        <w:gridCol w:w="1075"/>
        <w:gridCol w:w="2103"/>
        <w:gridCol w:w="2351"/>
      </w:tblGrid>
      <w:tr w:rsidR="00962DF8" w:rsidRPr="002012DE" w:rsidTr="00962DF8">
        <w:trPr>
          <w:trHeight w:val="811"/>
        </w:trPr>
        <w:tc>
          <w:tcPr>
            <w:tcW w:w="534" w:type="dxa"/>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962DF8">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tc>
        <w:tc>
          <w:tcPr>
            <w:tcW w:w="2351" w:type="dxa"/>
            <w:tcBorders>
              <w:left w:val="single" w:sz="4" w:space="0" w:color="auto"/>
            </w:tcBorders>
            <w:shd w:val="clear" w:color="auto" w:fill="FFFFFF" w:themeFill="background1"/>
            <w:vAlign w:val="bottom"/>
          </w:tcPr>
          <w:p w:rsidR="0073435C" w:rsidRPr="00962DF8" w:rsidRDefault="00962DF8" w:rsidP="00962DF8">
            <w:pPr>
              <w:pStyle w:val="ad"/>
              <w:rPr>
                <w:rFonts w:ascii="Times New Roman Tj" w:hAnsi="Times New Roman Tj"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 xml:space="preserve">Хизматрасониҳои давлатӣ: </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Оилањои камбизоат</w:t>
            </w:r>
          </w:p>
        </w:tc>
        <w:tc>
          <w:tcPr>
            <w:tcW w:w="1075" w:type="dxa"/>
            <w:tcBorders>
              <w:right w:val="single" w:sz="4" w:space="0" w:color="auto"/>
            </w:tcBorders>
          </w:tcPr>
          <w:p w:rsidR="0073435C" w:rsidRPr="00C6783A" w:rsidRDefault="00962DF8"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23</w:t>
            </w: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Корњои</w:t>
            </w:r>
          </w:p>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мавсимї</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Кўмаки унвонии иљтимої</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C6783A" w:rsidRDefault="00962DF8"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9</w:t>
            </w: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rsidR="0073435C" w:rsidRPr="00C6783A" w:rsidRDefault="00D365E9"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Оилањое,ки  маъюб д</w:t>
            </w:r>
            <w:r w:rsidR="0073435C" w:rsidRPr="00C6783A">
              <w:rPr>
                <w:rFonts w:ascii="Times New Roman Tj" w:hAnsi="Times New Roman Tj" w:cs="Times New Roman"/>
                <w:i/>
                <w:color w:val="1B1810" w:themeColor="background2" w:themeShade="1A"/>
                <w:sz w:val="24"/>
                <w:szCs w:val="24"/>
                <w:lang w:val="tg-Cyrl-TJ"/>
              </w:rPr>
              <w:t>оранд</w:t>
            </w:r>
          </w:p>
        </w:tc>
        <w:tc>
          <w:tcPr>
            <w:tcW w:w="1075" w:type="dxa"/>
            <w:tcBorders>
              <w:right w:val="single" w:sz="4" w:space="0" w:color="auto"/>
            </w:tcBorders>
          </w:tcPr>
          <w:p w:rsidR="0073435C" w:rsidRPr="00C6783A" w:rsidRDefault="00962DF8"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7</w:t>
            </w:r>
          </w:p>
          <w:p w:rsidR="004B3698" w:rsidRPr="00C6783A" w:rsidRDefault="004B3698" w:rsidP="00326361">
            <w:pPr>
              <w:pStyle w:val="ad"/>
              <w:jc w:val="center"/>
              <w:rPr>
                <w:rFonts w:ascii="Times New Roman Tj" w:hAnsi="Times New Roman Tj"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bl>
    <w:p w:rsidR="0073435C" w:rsidRPr="00667EDB" w:rsidRDefault="0073435C" w:rsidP="00667EDB">
      <w:pPr>
        <w:pStyle w:val="a5"/>
        <w:spacing w:line="240" w:lineRule="auto"/>
        <w:jc w:val="both"/>
        <w:rPr>
          <w:color w:val="1B1810" w:themeColor="background2" w:themeShade="1A"/>
          <w:sz w:val="24"/>
          <w:szCs w:val="24"/>
          <w:lang w:val="tg-Cyrl-TJ"/>
        </w:rPr>
      </w:pPr>
    </w:p>
    <w:p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r w:rsidRPr="00667EDB">
        <w:rPr>
          <w:color w:val="1B1810" w:themeColor="background2" w:themeShade="1A"/>
          <w:sz w:val="24"/>
          <w:szCs w:val="24"/>
          <w:lang w:val="tg-Cyrl-TJ"/>
        </w:rPr>
        <w:t>Шуғл, манбаъҳо</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ва</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сатҳи</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даромади</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аҳолӣ;</w:t>
      </w:r>
      <w:r w:rsidR="00962DF8">
        <w:rPr>
          <w:color w:val="1B1810" w:themeColor="background2" w:themeShade="1A"/>
          <w:sz w:val="24"/>
          <w:szCs w:val="24"/>
          <w:lang w:val="tg-Cyrl-TJ"/>
        </w:rPr>
        <w:t xml:space="preserve"> </w:t>
      </w:r>
      <w:r w:rsidR="00007D50" w:rsidRPr="00667EDB">
        <w:rPr>
          <w:color w:val="1B1810" w:themeColor="background2" w:themeShade="1A"/>
          <w:sz w:val="24"/>
          <w:szCs w:val="24"/>
          <w:lang w:val="tg-Cyrl-TJ"/>
        </w:rPr>
        <w:t>(</w:t>
      </w:r>
      <w:r w:rsidRPr="00667EDB">
        <w:rPr>
          <w:color w:val="1B1810" w:themeColor="background2" w:themeShade="1A"/>
          <w:sz w:val="24"/>
          <w:szCs w:val="24"/>
          <w:lang w:val="tg-Cyrl-TJ"/>
        </w:rPr>
        <w:t>Маълумотро дар бораи</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сатҳи</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шуғл аз рӯи намуди шуғл</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нишон</w:t>
      </w:r>
      <w:r w:rsidR="00962DF8">
        <w:rPr>
          <w:color w:val="1B1810" w:themeColor="background2" w:themeShade="1A"/>
          <w:sz w:val="24"/>
          <w:szCs w:val="24"/>
          <w:lang w:val="tg-Cyrl-TJ"/>
        </w:rPr>
        <w:t xml:space="preserve"> </w:t>
      </w:r>
      <w:r w:rsidRPr="00667EDB">
        <w:rPr>
          <w:color w:val="1B1810" w:themeColor="background2" w:themeShade="1A"/>
          <w:sz w:val="24"/>
          <w:szCs w:val="24"/>
          <w:lang w:val="tg-Cyrl-TJ"/>
        </w:rPr>
        <w:t xml:space="preserve">диҳед. </w:t>
      </w:r>
      <w:r w:rsidRPr="00EA1D4F">
        <w:rPr>
          <w:color w:val="1B1810" w:themeColor="background2" w:themeShade="1A"/>
          <w:sz w:val="24"/>
          <w:szCs w:val="24"/>
          <w:lang w:val="tg-Cyrl-TJ"/>
        </w:rPr>
        <w:t>Бо</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истифода аз диаграммаҳои</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даврӣ</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манбаъҳои</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даромад</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ва</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даромади</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миёнаи</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ҳар як сокини</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ҷамоатро</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бо</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сомонӣ</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нишон</w:t>
      </w:r>
      <w:r w:rsidR="00962DF8">
        <w:rPr>
          <w:color w:val="1B1810" w:themeColor="background2" w:themeShade="1A"/>
          <w:sz w:val="24"/>
          <w:szCs w:val="24"/>
          <w:lang w:val="tg-Cyrl-TJ"/>
        </w:rPr>
        <w:t xml:space="preserve"> </w:t>
      </w:r>
      <w:r w:rsidRPr="00EA1D4F">
        <w:rPr>
          <w:color w:val="1B1810" w:themeColor="background2" w:themeShade="1A"/>
          <w:sz w:val="24"/>
          <w:szCs w:val="24"/>
          <w:lang w:val="tg-Cyrl-TJ"/>
        </w:rPr>
        <w:t xml:space="preserve">диҳед. </w:t>
      </w:r>
      <w:r w:rsidRPr="002012DE">
        <w:rPr>
          <w:color w:val="1B1810" w:themeColor="background2" w:themeShade="1A"/>
          <w:sz w:val="24"/>
          <w:szCs w:val="24"/>
        </w:rPr>
        <w:t>Хангоми ба даст овардани</w:t>
      </w:r>
      <w:r w:rsidR="00962DF8">
        <w:rPr>
          <w:color w:val="1B1810" w:themeColor="background2" w:themeShade="1A"/>
          <w:sz w:val="24"/>
          <w:szCs w:val="24"/>
          <w:lang w:val="tg-Cyrl-TJ"/>
        </w:rPr>
        <w:t xml:space="preserve"> </w:t>
      </w:r>
      <w:r w:rsidRPr="002012DE">
        <w:rPr>
          <w:color w:val="1B1810" w:themeColor="background2" w:themeShade="1A"/>
          <w:sz w:val="24"/>
          <w:szCs w:val="24"/>
        </w:rPr>
        <w:t>маълумот дар байни</w:t>
      </w:r>
      <w:r w:rsidR="00962DF8">
        <w:rPr>
          <w:color w:val="1B1810" w:themeColor="background2" w:themeShade="1A"/>
          <w:sz w:val="24"/>
          <w:szCs w:val="24"/>
          <w:lang w:val="tg-Cyrl-TJ"/>
        </w:rPr>
        <w:t xml:space="preserve"> </w:t>
      </w:r>
      <w:r w:rsidRPr="002012DE">
        <w:rPr>
          <w:color w:val="1B1810" w:themeColor="background2" w:themeShade="1A"/>
          <w:sz w:val="24"/>
          <w:szCs w:val="24"/>
        </w:rPr>
        <w:t>мактаббачагон аз усули «</w:t>
      </w:r>
      <w:r w:rsidRPr="002012DE">
        <w:rPr>
          <w:color w:val="1B1810" w:themeColor="background2" w:themeShade="1A"/>
          <w:sz w:val="24"/>
          <w:szCs w:val="24"/>
          <w:lang w:val="tg-Cyrl-TJ"/>
        </w:rPr>
        <w:t>ҷ</w:t>
      </w:r>
      <w:r w:rsidRPr="002012DE">
        <w:rPr>
          <w:color w:val="1B1810" w:themeColor="background2" w:themeShade="1A"/>
          <w:sz w:val="24"/>
          <w:szCs w:val="24"/>
        </w:rPr>
        <w:t>адвали</w:t>
      </w:r>
      <w:r w:rsidR="00962DF8">
        <w:rPr>
          <w:color w:val="1B1810" w:themeColor="background2" w:themeShade="1A"/>
          <w:sz w:val="24"/>
          <w:szCs w:val="24"/>
          <w:lang w:val="tg-Cyrl-TJ"/>
        </w:rPr>
        <w:t xml:space="preserve"> </w:t>
      </w:r>
      <w:r w:rsidRPr="002012DE">
        <w:rPr>
          <w:color w:val="1B1810" w:themeColor="background2" w:themeShade="1A"/>
          <w:sz w:val="24"/>
          <w:szCs w:val="24"/>
        </w:rPr>
        <w:t>рузона» истифода</w:t>
      </w:r>
      <w:r w:rsidR="00962DF8">
        <w:rPr>
          <w:color w:val="1B1810" w:themeColor="background2" w:themeShade="1A"/>
          <w:sz w:val="24"/>
          <w:szCs w:val="24"/>
          <w:lang w:val="tg-Cyrl-TJ"/>
        </w:rPr>
        <w:t xml:space="preserve"> </w:t>
      </w:r>
      <w:r w:rsidRPr="002012DE">
        <w:rPr>
          <w:color w:val="1B1810" w:themeColor="background2" w:themeShade="1A"/>
          <w:sz w:val="24"/>
          <w:szCs w:val="24"/>
        </w:rPr>
        <w:t>баред</w:t>
      </w:r>
      <w:r w:rsidR="00007D50" w:rsidRPr="002012DE">
        <w:rPr>
          <w:color w:val="1B1810" w:themeColor="background2" w:themeShade="1A"/>
          <w:sz w:val="24"/>
          <w:szCs w:val="24"/>
        </w:rPr>
        <w:t>).</w:t>
      </w:r>
    </w:p>
    <w:p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tblPr>
      <w:tblGrid>
        <w:gridCol w:w="665"/>
        <w:gridCol w:w="2760"/>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Номг</w:t>
            </w:r>
            <w:r w:rsidRPr="002012DE">
              <w:rPr>
                <w:color w:val="1B1810" w:themeColor="background2" w:themeShade="1A"/>
                <w:sz w:val="24"/>
                <w:szCs w:val="24"/>
                <w:lang w:val="tg-Cyrl-TJ"/>
              </w:rPr>
              <w:t>ӯ</w:t>
            </w:r>
            <w:r w:rsidRPr="002012DE">
              <w:rPr>
                <w:color w:val="1B1810"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B1810" w:themeColor="background2" w:themeShade="1A"/>
                <w:sz w:val="24"/>
                <w:szCs w:val="24"/>
              </w:rPr>
            </w:pPr>
          </w:p>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Даромадимиёна</w:t>
            </w:r>
            <w:r w:rsidR="00ED13EC" w:rsidRPr="002012DE">
              <w:rPr>
                <w:color w:val="1B1810" w:themeColor="background2" w:themeShade="1A"/>
                <w:sz w:val="24"/>
                <w:szCs w:val="24"/>
              </w:rPr>
              <w:t xml:space="preserve">и як сокинимахала </w:t>
            </w:r>
            <w:r w:rsidRPr="002012DE">
              <w:rPr>
                <w:color w:val="1B1810" w:themeColor="background2" w:themeShade="1A"/>
                <w:sz w:val="24"/>
                <w:szCs w:val="24"/>
              </w:rPr>
              <w:t xml:space="preserve"> дар як моҳ (сомонӣ)</w:t>
            </w:r>
          </w:p>
        </w:tc>
        <w:tc>
          <w:tcPr>
            <w:tcW w:w="1965" w:type="dxa"/>
            <w:shd w:val="clear" w:color="auto" w:fill="FFFFFF" w:themeFill="background1"/>
          </w:tcPr>
          <w:p w:rsidR="00B2784B" w:rsidRPr="00F93F84" w:rsidRDefault="00B2784B" w:rsidP="00326361">
            <w:pPr>
              <w:pStyle w:val="a5"/>
              <w:spacing w:line="240" w:lineRule="auto"/>
              <w:jc w:val="center"/>
              <w:rPr>
                <w:color w:val="1B1810" w:themeColor="background2" w:themeShade="1A"/>
                <w:sz w:val="24"/>
                <w:szCs w:val="24"/>
                <w:lang w:val="tg-Cyrl-TJ"/>
              </w:rPr>
            </w:pPr>
            <w:r w:rsidRPr="002012DE">
              <w:rPr>
                <w:color w:val="1B1810" w:themeColor="background2" w:themeShade="1A"/>
                <w:sz w:val="24"/>
                <w:szCs w:val="24"/>
              </w:rPr>
              <w:t>Даромадимиёнаи як сокиниҷомеа аз руишуғл</w:t>
            </w:r>
            <w:r w:rsidR="00ED13EC" w:rsidRPr="002012DE">
              <w:rPr>
                <w:color w:val="1B1810" w:themeColor="background2" w:themeShade="1A"/>
                <w:sz w:val="24"/>
                <w:szCs w:val="24"/>
              </w:rPr>
              <w:t>дар давомисол</w:t>
            </w:r>
            <w:r w:rsidRPr="002012DE">
              <w:rPr>
                <w:color w:val="1B1810"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Зиёиён</w:t>
            </w:r>
          </w:p>
        </w:tc>
        <w:tc>
          <w:tcPr>
            <w:tcW w:w="1841" w:type="dxa"/>
          </w:tcPr>
          <w:p w:rsidR="00B2784B" w:rsidRPr="00133F59" w:rsidRDefault="00133F59"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w:t>
            </w:r>
            <w:r w:rsidR="00EA1D4F">
              <w:rPr>
                <w:rFonts w:ascii="Palatino Linotype" w:hAnsi="Palatino Linotype"/>
                <w:i/>
                <w:iCs/>
                <w:color w:val="1B1810" w:themeColor="background2" w:themeShade="1A"/>
                <w:sz w:val="24"/>
                <w:szCs w:val="24"/>
                <w:lang w:val="tg-Cyrl-TJ"/>
              </w:rPr>
              <w:t>5</w:t>
            </w:r>
          </w:p>
        </w:tc>
        <w:tc>
          <w:tcPr>
            <w:tcW w:w="2088" w:type="dxa"/>
          </w:tcPr>
          <w:p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rsidR="00B2784B" w:rsidRPr="00877376" w:rsidRDefault="0087737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Кишоварзон</w:t>
            </w:r>
          </w:p>
        </w:tc>
        <w:tc>
          <w:tcPr>
            <w:tcW w:w="1841" w:type="dxa"/>
          </w:tcPr>
          <w:p w:rsidR="00B2784B" w:rsidRPr="00233605" w:rsidRDefault="00EA1D4F"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71</w:t>
            </w:r>
          </w:p>
        </w:tc>
        <w:tc>
          <w:tcPr>
            <w:tcW w:w="2088" w:type="dxa"/>
          </w:tcPr>
          <w:p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660</w:t>
            </w:r>
          </w:p>
        </w:tc>
        <w:tc>
          <w:tcPr>
            <w:tcW w:w="1965" w:type="dxa"/>
          </w:tcPr>
          <w:p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7920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Кироякорон</w:t>
            </w:r>
          </w:p>
        </w:tc>
        <w:tc>
          <w:tcPr>
            <w:tcW w:w="1841" w:type="dxa"/>
          </w:tcPr>
          <w:p w:rsidR="00B2784B" w:rsidRPr="00233605" w:rsidRDefault="00EA1D4F"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86</w:t>
            </w:r>
          </w:p>
        </w:tc>
        <w:tc>
          <w:tcPr>
            <w:tcW w:w="2088" w:type="dxa"/>
          </w:tcPr>
          <w:p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1</w:t>
            </w:r>
            <w:r>
              <w:rPr>
                <w:rFonts w:ascii="Palatino Linotype" w:hAnsi="Palatino Linotype"/>
                <w:i/>
                <w:iCs/>
                <w:color w:val="1B1810" w:themeColor="background2" w:themeShade="1A"/>
                <w:sz w:val="24"/>
                <w:szCs w:val="24"/>
              </w:rPr>
              <w:t>145</w:t>
            </w:r>
          </w:p>
        </w:tc>
        <w:tc>
          <w:tcPr>
            <w:tcW w:w="1965" w:type="dxa"/>
          </w:tcPr>
          <w:p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13740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Муҳоҷирон</w:t>
            </w:r>
          </w:p>
        </w:tc>
        <w:tc>
          <w:tcPr>
            <w:tcW w:w="1841" w:type="dxa"/>
          </w:tcPr>
          <w:p w:rsidR="00B2784B" w:rsidRPr="00133F59" w:rsidRDefault="00133F59"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41</w:t>
            </w:r>
          </w:p>
        </w:tc>
        <w:tc>
          <w:tcPr>
            <w:tcW w:w="2088" w:type="dxa"/>
          </w:tcPr>
          <w:p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2670</w:t>
            </w:r>
          </w:p>
        </w:tc>
        <w:tc>
          <w:tcPr>
            <w:tcW w:w="1965" w:type="dxa"/>
          </w:tcPr>
          <w:p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32040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r w:rsidRPr="002012DE">
              <w:rPr>
                <w:rFonts w:ascii="Palatino Linotype" w:hAnsi="Palatino Linotype"/>
                <w:i/>
                <w:iCs/>
                <w:color w:val="1B1810" w:themeColor="background2" w:themeShade="1A"/>
                <w:sz w:val="24"/>
                <w:szCs w:val="24"/>
              </w:rPr>
              <w:t>Нафақах</w:t>
            </w:r>
            <w:r w:rsidR="00A2303A">
              <w:rPr>
                <w:rFonts w:ascii="Palatino Linotype" w:hAnsi="Palatino Linotype"/>
                <w:i/>
                <w:iCs/>
                <w:color w:val="1B1810" w:themeColor="background2" w:themeShade="1A"/>
                <w:sz w:val="24"/>
                <w:szCs w:val="24"/>
                <w:lang w:val="tg-Cyrl-TJ"/>
              </w:rPr>
              <w:t>ӯрон</w:t>
            </w:r>
          </w:p>
        </w:tc>
        <w:tc>
          <w:tcPr>
            <w:tcW w:w="1841" w:type="dxa"/>
          </w:tcPr>
          <w:p w:rsidR="00B2784B" w:rsidRPr="00133F59" w:rsidRDefault="00133F59"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w:t>
            </w:r>
          </w:p>
        </w:tc>
        <w:tc>
          <w:tcPr>
            <w:tcW w:w="2088" w:type="dxa"/>
          </w:tcPr>
          <w:p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280</w:t>
            </w:r>
          </w:p>
        </w:tc>
        <w:tc>
          <w:tcPr>
            <w:tcW w:w="1965" w:type="dxa"/>
          </w:tcPr>
          <w:p w:rsidR="00B2784B" w:rsidRPr="00877376" w:rsidRDefault="0087737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
        </w:tc>
        <w:tc>
          <w:tcPr>
            <w:tcW w:w="1841" w:type="dxa"/>
          </w:tcPr>
          <w:p w:rsidR="00B2784B" w:rsidRPr="00133F59" w:rsidRDefault="00EA1D4F"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12</w:t>
            </w:r>
          </w:p>
        </w:tc>
        <w:tc>
          <w:tcPr>
            <w:tcW w:w="2088" w:type="dxa"/>
          </w:tcPr>
          <w:p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614646">
              <w:rPr>
                <w:rFonts w:ascii="Palatino Linotype" w:hAnsi="Palatino Linotype"/>
                <w:i/>
                <w:iCs/>
                <w:color w:val="1B1810" w:themeColor="background2" w:themeShade="1A"/>
                <w:sz w:val="24"/>
                <w:szCs w:val="24"/>
              </w:rPr>
              <w:t>40</w:t>
            </w:r>
          </w:p>
        </w:tc>
        <w:tc>
          <w:tcPr>
            <w:tcW w:w="1965" w:type="dxa"/>
          </w:tcPr>
          <w:p w:rsidR="00B2784B" w:rsidRPr="00877376" w:rsidRDefault="0061464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19680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Ҳамагӣ</w:t>
            </w:r>
            <w:r w:rsidR="00D64EA5" w:rsidRPr="002012DE">
              <w:rPr>
                <w:rFonts w:ascii="Palatino Linotype" w:hAnsi="Palatino Linotype"/>
                <w:i/>
                <w:iCs/>
                <w:color w:val="1B1810" w:themeColor="background2" w:themeShade="1A"/>
                <w:sz w:val="24"/>
                <w:szCs w:val="24"/>
              </w:rPr>
              <w:t>:</w:t>
            </w:r>
          </w:p>
        </w:tc>
        <w:tc>
          <w:tcPr>
            <w:tcW w:w="1841" w:type="dxa"/>
          </w:tcPr>
          <w:p w:rsidR="00B2784B" w:rsidRPr="00233605" w:rsidRDefault="00EA1D4F"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318</w:t>
            </w:r>
          </w:p>
        </w:tc>
        <w:tc>
          <w:tcPr>
            <w:tcW w:w="2088" w:type="dxa"/>
          </w:tcPr>
          <w:p w:rsidR="00B2784B" w:rsidRPr="00133F59" w:rsidRDefault="00133F59"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7175</w:t>
            </w:r>
          </w:p>
        </w:tc>
        <w:tc>
          <w:tcPr>
            <w:tcW w:w="1965" w:type="dxa"/>
          </w:tcPr>
          <w:p w:rsidR="00B2784B" w:rsidRPr="00F93F84"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86100</w:t>
            </w:r>
          </w:p>
        </w:tc>
      </w:tr>
    </w:tbl>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Манбаҳои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даромади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аъзоёни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ҷомеа:</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Муздимеҳнат (муздикор, ҳаққи</w:t>
      </w:r>
      <w:r w:rsidR="00133F59">
        <w:rPr>
          <w:i/>
          <w:color w:val="1B1810" w:themeColor="background2" w:themeShade="1A"/>
          <w:sz w:val="24"/>
          <w:szCs w:val="24"/>
          <w:lang w:val="tg-Cyrl-TJ"/>
        </w:rPr>
        <w:t xml:space="preserve"> </w:t>
      </w:r>
      <w:r w:rsidRPr="00133F59">
        <w:rPr>
          <w:i/>
          <w:color w:val="1B1810" w:themeColor="background2" w:themeShade="1A"/>
          <w:sz w:val="24"/>
          <w:szCs w:val="24"/>
        </w:rPr>
        <w:t>хизматрасонӣ);</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Аз фаъолияти</w:t>
      </w:r>
      <w:r w:rsidR="00133F59">
        <w:rPr>
          <w:i/>
          <w:color w:val="1B1810" w:themeColor="background2" w:themeShade="1A"/>
          <w:sz w:val="24"/>
          <w:szCs w:val="24"/>
          <w:lang w:val="tg-Cyrl-TJ"/>
        </w:rPr>
        <w:t xml:space="preserve"> </w:t>
      </w:r>
      <w:r w:rsidRPr="00133F59">
        <w:rPr>
          <w:i/>
          <w:color w:val="1B1810" w:themeColor="background2" w:themeShade="1A"/>
          <w:sz w:val="24"/>
          <w:szCs w:val="24"/>
        </w:rPr>
        <w:t>сохибкор</w:t>
      </w:r>
      <w:r w:rsidR="00133F59">
        <w:rPr>
          <w:i/>
          <w:color w:val="1B1810" w:themeColor="background2" w:themeShade="1A"/>
          <w:sz w:val="24"/>
          <w:szCs w:val="24"/>
          <w:lang w:val="tg-Cyrl-TJ"/>
        </w:rPr>
        <w:t>ӣ</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Аз фур</w:t>
      </w:r>
      <w:r w:rsidRPr="00133F59">
        <w:rPr>
          <w:i/>
          <w:color w:val="1B1810" w:themeColor="background2" w:themeShade="1A"/>
          <w:sz w:val="24"/>
          <w:szCs w:val="24"/>
          <w:lang w:val="tg-Cyrl-TJ"/>
        </w:rPr>
        <w:t>ӯ</w:t>
      </w:r>
      <w:r w:rsidRPr="00133F59">
        <w:rPr>
          <w:i/>
          <w:color w:val="1B1810" w:themeColor="background2" w:themeShade="1A"/>
          <w:sz w:val="24"/>
          <w:szCs w:val="24"/>
        </w:rPr>
        <w:t>ши мол, маҳсулот, чорво, парранда</w:t>
      </w:r>
      <w:r w:rsidR="00133F59">
        <w:rPr>
          <w:i/>
          <w:color w:val="1B1810" w:themeColor="background2" w:themeShade="1A"/>
          <w:sz w:val="24"/>
          <w:szCs w:val="24"/>
          <w:lang w:val="tg-Cyrl-TJ"/>
        </w:rPr>
        <w:t xml:space="preserve"> </w:t>
      </w:r>
      <w:r w:rsidRPr="00133F59">
        <w:rPr>
          <w:i/>
          <w:color w:val="1B1810" w:themeColor="background2" w:themeShade="1A"/>
          <w:sz w:val="24"/>
          <w:szCs w:val="24"/>
        </w:rPr>
        <w:t>ва</w:t>
      </w:r>
      <w:r w:rsidR="00133F59">
        <w:rPr>
          <w:i/>
          <w:color w:val="1B1810" w:themeColor="background2" w:themeShade="1A"/>
          <w:sz w:val="24"/>
          <w:szCs w:val="24"/>
          <w:lang w:val="tg-Cyrl-TJ"/>
        </w:rPr>
        <w:t xml:space="preserve"> </w:t>
      </w:r>
      <w:r w:rsidRPr="00133F59">
        <w:rPr>
          <w:i/>
          <w:color w:val="1B1810" w:themeColor="background2" w:themeShade="1A"/>
          <w:sz w:val="24"/>
          <w:szCs w:val="24"/>
        </w:rPr>
        <w:t>ғайра;</w:t>
      </w:r>
    </w:p>
    <w:p w:rsidR="00BE4FCB" w:rsidRPr="00133F59" w:rsidRDefault="00BE4FCB" w:rsidP="00BE4FCB">
      <w:pPr>
        <w:pStyle w:val="a5"/>
        <w:numPr>
          <w:ilvl w:val="0"/>
          <w:numId w:val="11"/>
        </w:numPr>
        <w:spacing w:line="240" w:lineRule="auto"/>
        <w:jc w:val="both"/>
        <w:rPr>
          <w:color w:val="1B1810" w:themeColor="background2" w:themeShade="1A"/>
          <w:sz w:val="24"/>
          <w:szCs w:val="24"/>
        </w:rPr>
      </w:pPr>
      <w:r w:rsidRPr="00133F59">
        <w:rPr>
          <w:i/>
          <w:color w:val="1B1810" w:themeColor="background2" w:themeShade="1A"/>
          <w:sz w:val="24"/>
          <w:szCs w:val="24"/>
        </w:rPr>
        <w:t>Нафақапулӣ</w:t>
      </w:r>
      <w:r w:rsidRPr="00133F59">
        <w:rPr>
          <w:color w:val="1B1810" w:themeColor="background2" w:themeShade="1A"/>
          <w:sz w:val="24"/>
          <w:szCs w:val="24"/>
        </w:rPr>
        <w:t>;</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Pr="00667EDB" w:rsidRDefault="00A2303A" w:rsidP="00667EDB">
      <w:pPr>
        <w:pStyle w:val="a5"/>
        <w:spacing w:line="240" w:lineRule="auto"/>
        <w:ind w:left="360"/>
        <w:jc w:val="both"/>
        <w:rPr>
          <w:sz w:val="24"/>
          <w:szCs w:val="24"/>
          <w:lang w:val="tg-Cyrl-TJ"/>
        </w:rPr>
      </w:pPr>
      <w:r>
        <w:rPr>
          <w:noProof/>
          <w:sz w:val="24"/>
          <w:szCs w:val="24"/>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4FCB" w:rsidRDefault="00BE4FCB" w:rsidP="000A7A7F">
      <w:pPr>
        <w:pStyle w:val="a5"/>
        <w:tabs>
          <w:tab w:val="clear" w:pos="-720"/>
        </w:tabs>
        <w:suppressAutoHyphens w:val="0"/>
        <w:spacing w:line="240" w:lineRule="auto"/>
        <w:jc w:val="both"/>
        <w:rPr>
          <w:sz w:val="24"/>
          <w:szCs w:val="24"/>
        </w:rPr>
      </w:pPr>
    </w:p>
    <w:p w:rsidR="000A7A7F" w:rsidRPr="00667EDB" w:rsidRDefault="007C22B4" w:rsidP="00667EDB">
      <w:pPr>
        <w:pStyle w:val="a5"/>
        <w:tabs>
          <w:tab w:val="clear" w:pos="-720"/>
        </w:tabs>
        <w:suppressAutoHyphens w:val="0"/>
        <w:spacing w:line="240" w:lineRule="auto"/>
        <w:ind w:left="720" w:hanging="294"/>
        <w:jc w:val="both"/>
        <w:rPr>
          <w:sz w:val="24"/>
          <w:szCs w:val="24"/>
          <w:lang w:val="tg-Cyrl-TJ"/>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133F59">
        <w:rPr>
          <w:sz w:val="24"/>
          <w:szCs w:val="24"/>
          <w:lang w:val="tg-Cyrl-TJ"/>
        </w:rPr>
        <w:t xml:space="preserve"> </w:t>
      </w:r>
      <w:r w:rsidR="00C4478F">
        <w:rPr>
          <w:sz w:val="24"/>
          <w:szCs w:val="24"/>
          <w:lang w:val="tg-Cyrl-TJ"/>
        </w:rPr>
        <w:t>ҳ</w:t>
      </w:r>
      <w:r w:rsidR="00C4478F" w:rsidRPr="00C4478F">
        <w:rPr>
          <w:sz w:val="24"/>
          <w:szCs w:val="24"/>
        </w:rPr>
        <w:t>иссаи</w:t>
      </w:r>
      <w:r w:rsidR="00133F59">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133F59">
        <w:rPr>
          <w:sz w:val="24"/>
          <w:szCs w:val="24"/>
          <w:lang w:val="tg-Cyrl-TJ"/>
        </w:rPr>
        <w:t xml:space="preserve"> </w:t>
      </w:r>
      <w:r w:rsidR="00C4478F" w:rsidRPr="00C4478F">
        <w:rPr>
          <w:sz w:val="24"/>
          <w:szCs w:val="24"/>
        </w:rPr>
        <w:t>асосии</w:t>
      </w:r>
      <w:r w:rsidR="00133F59">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133F59">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133F59">
        <w:rPr>
          <w:sz w:val="24"/>
          <w:szCs w:val="24"/>
          <w:lang w:val="tg-Cyrl-TJ"/>
        </w:rPr>
        <w:t xml:space="preserve"> </w:t>
      </w:r>
      <w:r w:rsidR="006275B0" w:rsidRPr="006275B0">
        <w:rPr>
          <w:sz w:val="24"/>
          <w:szCs w:val="24"/>
        </w:rPr>
        <w:t>асосии</w:t>
      </w:r>
      <w:r w:rsidR="00133F59">
        <w:rPr>
          <w:sz w:val="24"/>
          <w:szCs w:val="24"/>
          <w:lang w:val="tg-Cyrl-TJ"/>
        </w:rPr>
        <w:t xml:space="preserve"> </w:t>
      </w:r>
      <w:r w:rsidR="006275B0" w:rsidRPr="006275B0">
        <w:rPr>
          <w:sz w:val="24"/>
          <w:szCs w:val="24"/>
        </w:rPr>
        <w:t>хароҷоти</w:t>
      </w:r>
      <w:r w:rsidR="00133F59">
        <w:rPr>
          <w:sz w:val="24"/>
          <w:szCs w:val="24"/>
          <w:lang w:val="tg-Cyrl-TJ"/>
        </w:rPr>
        <w:t xml:space="preserve"> </w:t>
      </w:r>
      <w:r w:rsidR="006275B0" w:rsidRPr="006275B0">
        <w:rPr>
          <w:sz w:val="24"/>
          <w:szCs w:val="24"/>
        </w:rPr>
        <w:t>оилаи</w:t>
      </w:r>
      <w:r w:rsidR="00133F59">
        <w:rPr>
          <w:sz w:val="24"/>
          <w:szCs w:val="24"/>
          <w:lang w:val="tg-Cyrl-TJ"/>
        </w:rPr>
        <w:t xml:space="preserve"> </w:t>
      </w:r>
      <w:r w:rsidR="006275B0" w:rsidRPr="006275B0">
        <w:rPr>
          <w:sz w:val="24"/>
          <w:szCs w:val="24"/>
        </w:rPr>
        <w:t>миёнаро дар маҳал</w:t>
      </w:r>
      <w:r w:rsidR="00133F59">
        <w:rPr>
          <w:sz w:val="24"/>
          <w:szCs w:val="24"/>
          <w:lang w:val="tg-Cyrl-TJ"/>
        </w:rPr>
        <w:t xml:space="preserve"> </w:t>
      </w:r>
      <w:r w:rsidR="006275B0" w:rsidRPr="006275B0">
        <w:rPr>
          <w:sz w:val="24"/>
          <w:szCs w:val="24"/>
        </w:rPr>
        <w:t>нишон</w:t>
      </w:r>
      <w:r w:rsidR="00133F59">
        <w:rPr>
          <w:sz w:val="24"/>
          <w:szCs w:val="24"/>
          <w:lang w:val="tg-Cyrl-TJ"/>
        </w:rPr>
        <w:t xml:space="preserve"> </w:t>
      </w:r>
      <w:r w:rsidR="006275B0" w:rsidRPr="006275B0">
        <w:rPr>
          <w:sz w:val="24"/>
          <w:szCs w:val="24"/>
        </w:rPr>
        <w:t>диҳед. Самтҳои</w:t>
      </w:r>
      <w:r w:rsidR="00133F59">
        <w:rPr>
          <w:sz w:val="24"/>
          <w:szCs w:val="24"/>
          <w:lang w:val="tg-Cyrl-TJ"/>
        </w:rPr>
        <w:t xml:space="preserve"> </w:t>
      </w:r>
      <w:r w:rsidR="006275B0" w:rsidRPr="006275B0">
        <w:rPr>
          <w:sz w:val="24"/>
          <w:szCs w:val="24"/>
        </w:rPr>
        <w:t>хароҷотро</w:t>
      </w:r>
      <w:r w:rsidR="00133F59">
        <w:rPr>
          <w:sz w:val="24"/>
          <w:szCs w:val="24"/>
          <w:lang w:val="tg-Cyrl-TJ"/>
        </w:rPr>
        <w:t xml:space="preserve"> </w:t>
      </w:r>
      <w:r w:rsidR="006275B0" w:rsidRPr="006275B0">
        <w:rPr>
          <w:sz w:val="24"/>
          <w:szCs w:val="24"/>
        </w:rPr>
        <w:t>таҳлил</w:t>
      </w:r>
      <w:r w:rsidR="00133F59">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Хароҷоти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буҷаи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оилаи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миёна</w:t>
      </w:r>
      <w:r w:rsidR="00ED13EC" w:rsidRPr="0060159C">
        <w:rPr>
          <w:rFonts w:ascii="Palatino Linotype" w:hAnsi="Palatino Linotype"/>
          <w:color w:val="1B1810"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957246"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76.25pt" o:ole="">
            <v:imagedata r:id="rId9" o:title=""/>
          </v:shape>
          <o:OLEObject Type="Embed" ProgID="Excel.Sheet.12" ShapeID="_x0000_i1025" DrawAspect="Content" ObjectID="_1743325520"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133F59">
        <w:rPr>
          <w:sz w:val="24"/>
          <w:szCs w:val="24"/>
          <w:lang w:val="tg-Cyrl-TJ"/>
        </w:rPr>
        <w:t xml:space="preserve"> </w:t>
      </w:r>
      <w:r w:rsidR="006275B0" w:rsidRPr="006275B0">
        <w:rPr>
          <w:sz w:val="24"/>
          <w:szCs w:val="24"/>
        </w:rPr>
        <w:t>ва</w:t>
      </w:r>
      <w:r w:rsidR="00133F59">
        <w:rPr>
          <w:sz w:val="24"/>
          <w:szCs w:val="24"/>
          <w:lang w:val="tg-Cyrl-TJ"/>
        </w:rPr>
        <w:t xml:space="preserve"> </w:t>
      </w:r>
      <w:r w:rsidR="006275B0" w:rsidRPr="006275B0">
        <w:rPr>
          <w:sz w:val="24"/>
          <w:szCs w:val="24"/>
        </w:rPr>
        <w:t>сатҳи</w:t>
      </w:r>
      <w:r w:rsidR="00133F59">
        <w:rPr>
          <w:sz w:val="24"/>
          <w:szCs w:val="24"/>
          <w:lang w:val="tg-Cyrl-TJ"/>
        </w:rPr>
        <w:t xml:space="preserve"> </w:t>
      </w:r>
      <w:r w:rsidR="006275B0" w:rsidRPr="006275B0">
        <w:rPr>
          <w:sz w:val="24"/>
          <w:szCs w:val="24"/>
        </w:rPr>
        <w:t>бекорӣ дар ҷомеа;</w:t>
      </w:r>
      <w:r w:rsidR="00133F59">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133F59">
        <w:rPr>
          <w:sz w:val="24"/>
          <w:szCs w:val="24"/>
          <w:lang w:val="tg-Cyrl-TJ"/>
        </w:rPr>
        <w:t xml:space="preserve"> </w:t>
      </w:r>
      <w:r w:rsidR="006275B0" w:rsidRPr="006275B0">
        <w:rPr>
          <w:sz w:val="24"/>
          <w:szCs w:val="24"/>
        </w:rPr>
        <w:t>маълумотнокии</w:t>
      </w:r>
      <w:r w:rsidR="00133F59">
        <w:rPr>
          <w:sz w:val="24"/>
          <w:szCs w:val="24"/>
          <w:lang w:val="tg-Cyrl-TJ"/>
        </w:rPr>
        <w:t xml:space="preserve"> </w:t>
      </w:r>
      <w:r w:rsidR="006275B0" w:rsidRPr="006275B0">
        <w:rPr>
          <w:sz w:val="24"/>
          <w:szCs w:val="24"/>
        </w:rPr>
        <w:t>аъзоёни</w:t>
      </w:r>
      <w:r w:rsidR="00133F59">
        <w:rPr>
          <w:sz w:val="24"/>
          <w:szCs w:val="24"/>
          <w:lang w:val="tg-Cyrl-TJ"/>
        </w:rPr>
        <w:t xml:space="preserve"> </w:t>
      </w:r>
      <w:r w:rsidR="006275B0" w:rsidRPr="006275B0">
        <w:rPr>
          <w:sz w:val="24"/>
          <w:szCs w:val="24"/>
        </w:rPr>
        <w:t>ҷомеаро</w:t>
      </w:r>
      <w:r w:rsidR="00133F59">
        <w:rPr>
          <w:sz w:val="24"/>
          <w:szCs w:val="24"/>
          <w:lang w:val="tg-Cyrl-TJ"/>
        </w:rPr>
        <w:t xml:space="preserve"> </w:t>
      </w:r>
      <w:r w:rsidR="006275B0" w:rsidRPr="006275B0">
        <w:rPr>
          <w:sz w:val="24"/>
          <w:szCs w:val="24"/>
        </w:rPr>
        <w:t>нишон</w:t>
      </w:r>
      <w:r w:rsidR="00133F59">
        <w:rPr>
          <w:sz w:val="24"/>
          <w:szCs w:val="24"/>
          <w:lang w:val="tg-Cyrl-TJ"/>
        </w:rPr>
        <w:t xml:space="preserve"> </w:t>
      </w:r>
      <w:r w:rsidR="006275B0" w:rsidRPr="006275B0">
        <w:rPr>
          <w:sz w:val="24"/>
          <w:szCs w:val="24"/>
        </w:rPr>
        <w:t>диҳед. Сабабҳо</w:t>
      </w:r>
      <w:r w:rsidR="00133F59">
        <w:rPr>
          <w:sz w:val="24"/>
          <w:szCs w:val="24"/>
          <w:lang w:val="tg-Cyrl-TJ"/>
        </w:rPr>
        <w:t xml:space="preserve"> </w:t>
      </w:r>
      <w:r w:rsidR="006275B0" w:rsidRPr="006275B0">
        <w:rPr>
          <w:sz w:val="24"/>
          <w:szCs w:val="24"/>
        </w:rPr>
        <w:t>ва</w:t>
      </w:r>
      <w:r w:rsidR="00133F59">
        <w:rPr>
          <w:sz w:val="24"/>
          <w:szCs w:val="24"/>
          <w:lang w:val="tg-Cyrl-TJ"/>
        </w:rPr>
        <w:t xml:space="preserve"> </w:t>
      </w:r>
      <w:r w:rsidR="006275B0" w:rsidRPr="006275B0">
        <w:rPr>
          <w:sz w:val="24"/>
          <w:szCs w:val="24"/>
        </w:rPr>
        <w:t>сатҳи</w:t>
      </w:r>
      <w:r w:rsidR="00133F59">
        <w:rPr>
          <w:sz w:val="24"/>
          <w:szCs w:val="24"/>
          <w:lang w:val="tg-Cyrl-TJ"/>
        </w:rPr>
        <w:t xml:space="preserve"> </w:t>
      </w:r>
      <w:r w:rsidR="006275B0" w:rsidRPr="006275B0">
        <w:rPr>
          <w:sz w:val="24"/>
          <w:szCs w:val="24"/>
        </w:rPr>
        <w:t>бекориро</w:t>
      </w:r>
      <w:r w:rsidR="00133F59">
        <w:rPr>
          <w:sz w:val="24"/>
          <w:szCs w:val="24"/>
          <w:lang w:val="tg-Cyrl-TJ"/>
        </w:rPr>
        <w:t xml:space="preserve"> </w:t>
      </w:r>
      <w:r w:rsidR="006275B0" w:rsidRPr="006275B0">
        <w:rPr>
          <w:sz w:val="24"/>
          <w:szCs w:val="24"/>
        </w:rPr>
        <w:t>муайян</w:t>
      </w:r>
      <w:r w:rsidR="00133F59">
        <w:rPr>
          <w:sz w:val="24"/>
          <w:szCs w:val="24"/>
          <w:lang w:val="tg-Cyrl-TJ"/>
        </w:rPr>
        <w:t xml:space="preserve"> </w:t>
      </w:r>
      <w:r w:rsidR="006275B0" w:rsidRPr="006275B0">
        <w:rPr>
          <w:sz w:val="24"/>
          <w:szCs w:val="24"/>
        </w:rPr>
        <w:t>кунед. Дар бораи</w:t>
      </w:r>
      <w:r w:rsidR="00133F59">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133F59">
        <w:rPr>
          <w:sz w:val="24"/>
          <w:szCs w:val="24"/>
          <w:lang w:val="tg-Cyrl-TJ"/>
        </w:rPr>
        <w:t xml:space="preserve"> </w:t>
      </w:r>
      <w:r w:rsidR="006275B0">
        <w:rPr>
          <w:sz w:val="24"/>
          <w:szCs w:val="24"/>
          <w:lang w:val="tg-Cyrl-TJ"/>
        </w:rPr>
        <w:t>ҳ</w:t>
      </w:r>
      <w:r w:rsidR="006275B0" w:rsidRPr="006275B0">
        <w:rPr>
          <w:sz w:val="24"/>
          <w:szCs w:val="24"/>
        </w:rPr>
        <w:t>алли</w:t>
      </w:r>
      <w:r w:rsidR="00133F59">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133F59">
        <w:rPr>
          <w:sz w:val="24"/>
          <w:szCs w:val="24"/>
          <w:lang w:val="tg-Cyrl-TJ"/>
        </w:rPr>
        <w:t xml:space="preserve"> </w:t>
      </w:r>
      <w:r w:rsidR="006275B0" w:rsidRPr="006275B0">
        <w:rPr>
          <w:sz w:val="24"/>
          <w:szCs w:val="24"/>
        </w:rPr>
        <w:t>пурсед. Тақвими кори мавсимиро</w:t>
      </w:r>
      <w:r w:rsidR="00133F59">
        <w:rPr>
          <w:sz w:val="24"/>
          <w:szCs w:val="24"/>
          <w:lang w:val="tg-Cyrl-TJ"/>
        </w:rPr>
        <w:t xml:space="preserve"> </w:t>
      </w:r>
      <w:r w:rsidR="006275B0" w:rsidRPr="006275B0">
        <w:rPr>
          <w:sz w:val="24"/>
          <w:szCs w:val="24"/>
        </w:rPr>
        <w:t>пешниҳод</w:t>
      </w:r>
      <w:r w:rsidR="00133F59">
        <w:rPr>
          <w:sz w:val="24"/>
          <w:szCs w:val="24"/>
          <w:lang w:val="tg-Cyrl-TJ"/>
        </w:rPr>
        <w:t xml:space="preserve"> </w:t>
      </w:r>
      <w:r w:rsidR="006275B0" w:rsidRPr="006275B0">
        <w:rPr>
          <w:sz w:val="24"/>
          <w:szCs w:val="24"/>
        </w:rPr>
        <w:t>кунед</w:t>
      </w:r>
      <w:r w:rsidR="00007D50" w:rsidRPr="0021271E">
        <w:rPr>
          <w:sz w:val="24"/>
          <w:szCs w:val="24"/>
        </w:rPr>
        <w:t>).</w:t>
      </w: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667EDB" w:rsidRDefault="00667EDB" w:rsidP="00667EDB">
      <w:pPr>
        <w:pStyle w:val="a5"/>
        <w:spacing w:line="240" w:lineRule="auto"/>
        <w:jc w:val="center"/>
        <w:rPr>
          <w:color w:val="1B1810" w:themeColor="background2" w:themeShade="1A"/>
          <w:sz w:val="24"/>
          <w:szCs w:val="24"/>
          <w:lang w:val="tg-Cyrl-TJ"/>
        </w:rPr>
      </w:pPr>
    </w:p>
    <w:p w:rsidR="00BE4FCB" w:rsidRPr="00667EDB" w:rsidRDefault="00BE4FCB" w:rsidP="00667EDB">
      <w:pPr>
        <w:pStyle w:val="a5"/>
        <w:spacing w:line="240" w:lineRule="auto"/>
        <w:jc w:val="center"/>
        <w:rPr>
          <w:color w:val="1B1810" w:themeColor="background2" w:themeShade="1A"/>
          <w:sz w:val="24"/>
          <w:szCs w:val="24"/>
          <w:lang w:val="tg-Cyrl-TJ"/>
        </w:rPr>
      </w:pPr>
      <w:r w:rsidRPr="0060159C">
        <w:rPr>
          <w:color w:val="1B1810" w:themeColor="background2" w:themeShade="1A"/>
          <w:sz w:val="24"/>
          <w:szCs w:val="24"/>
        </w:rPr>
        <w:lastRenderedPageBreak/>
        <w:t>Нишондиҳандаҳ</w:t>
      </w:r>
      <w:r w:rsidR="00326361" w:rsidRPr="0060159C">
        <w:rPr>
          <w:color w:val="1B1810" w:themeColor="background2" w:themeShade="1A"/>
          <w:sz w:val="24"/>
          <w:szCs w:val="24"/>
        </w:rPr>
        <w:t>ои</w:t>
      </w:r>
      <w:r w:rsidR="00133F59">
        <w:rPr>
          <w:color w:val="1B1810" w:themeColor="background2" w:themeShade="1A"/>
          <w:sz w:val="24"/>
          <w:szCs w:val="24"/>
          <w:lang w:val="tg-Cyrl-TJ"/>
        </w:rPr>
        <w:t xml:space="preserve"> </w:t>
      </w:r>
      <w:r w:rsidR="00326361" w:rsidRPr="0060159C">
        <w:rPr>
          <w:color w:val="1B1810" w:themeColor="background2" w:themeShade="1A"/>
          <w:sz w:val="24"/>
          <w:szCs w:val="24"/>
        </w:rPr>
        <w:t>сатҳи</w:t>
      </w:r>
      <w:r w:rsidR="00133F59">
        <w:rPr>
          <w:color w:val="1B1810" w:themeColor="background2" w:themeShade="1A"/>
          <w:sz w:val="24"/>
          <w:szCs w:val="24"/>
          <w:lang w:val="tg-Cyrl-TJ"/>
        </w:rPr>
        <w:t xml:space="preserve"> </w:t>
      </w:r>
      <w:r w:rsidR="00326361" w:rsidRPr="0060159C">
        <w:rPr>
          <w:color w:val="1B1810" w:themeColor="background2" w:themeShade="1A"/>
          <w:sz w:val="24"/>
          <w:szCs w:val="24"/>
        </w:rPr>
        <w:t>бекорӣ дар деҳа</w:t>
      </w:r>
    </w:p>
    <w:p w:rsidR="00D14C10" w:rsidRPr="00667EDB" w:rsidRDefault="00844022" w:rsidP="00667EDB">
      <w:pPr>
        <w:pStyle w:val="a5"/>
        <w:spacing w:line="240" w:lineRule="auto"/>
        <w:rPr>
          <w:color w:val="FF0000"/>
          <w:sz w:val="24"/>
          <w:szCs w:val="24"/>
          <w:lang w:val="tg-Cyrl-TJ"/>
        </w:rPr>
      </w:pPr>
      <w:bookmarkStart w:id="1" w:name="_MON_1707298523"/>
      <w:bookmarkEnd w:id="1"/>
      <w:r>
        <w:rPr>
          <w:noProof/>
          <w:color w:val="FF0000"/>
          <w:sz w:val="24"/>
          <w:szCs w:val="24"/>
        </w:rPr>
        <w:pict>
          <v:shape id="_x0000_s1041" type="#_x0000_t75" style="position:absolute;margin-left:-2.5pt;margin-top:6.7pt;width:497.7pt;height:128.45pt;z-index:251674624">
            <v:imagedata r:id="rId11" o:title=""/>
            <w10:wrap type="square" side="right"/>
          </v:shape>
          <o:OLEObject Type="Embed" ProgID="Excel.Sheet.12" ShapeID="_x0000_s1041" DrawAspect="Content" ObjectID="_1743325521" r:id="rId12"/>
        </w:pict>
      </w:r>
    </w:p>
    <w:p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Сабабҳои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бекории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аҳолии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қобили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меҳнат дар деҳа:</w:t>
      </w:r>
    </w:p>
    <w:p w:rsidR="00BE4FCB" w:rsidRPr="00E167F0" w:rsidRDefault="00BE4FCB" w:rsidP="00BE4FCB">
      <w:pPr>
        <w:pStyle w:val="a5"/>
        <w:numPr>
          <w:ilvl w:val="0"/>
          <w:numId w:val="12"/>
        </w:numPr>
        <w:spacing w:line="240" w:lineRule="auto"/>
        <w:jc w:val="both"/>
        <w:rPr>
          <w:i/>
          <w:iCs/>
          <w:color w:val="1B1810" w:themeColor="background2" w:themeShade="1A"/>
          <w:sz w:val="24"/>
          <w:szCs w:val="24"/>
        </w:rPr>
      </w:pPr>
      <w:r w:rsidRPr="00E167F0">
        <w:rPr>
          <w:i/>
          <w:iCs/>
          <w:color w:val="1B1810" w:themeColor="background2" w:themeShade="1A"/>
          <w:sz w:val="24"/>
          <w:szCs w:val="24"/>
        </w:rPr>
        <w:t>Кам ё набуданиҷойҳоикорӣ;</w:t>
      </w:r>
    </w:p>
    <w:p w:rsidR="00BE4FCB" w:rsidRPr="00E167F0" w:rsidRDefault="00BE4FCB" w:rsidP="00BE4FCB">
      <w:pPr>
        <w:pStyle w:val="a5"/>
        <w:numPr>
          <w:ilvl w:val="0"/>
          <w:numId w:val="12"/>
        </w:numPr>
        <w:spacing w:line="240" w:lineRule="auto"/>
        <w:jc w:val="both"/>
        <w:rPr>
          <w:i/>
          <w:iCs/>
          <w:color w:val="1B1810" w:themeColor="background2" w:themeShade="1A"/>
          <w:sz w:val="24"/>
          <w:szCs w:val="24"/>
        </w:rPr>
      </w:pPr>
      <w:r w:rsidRPr="00E167F0">
        <w:rPr>
          <w:i/>
          <w:iCs/>
          <w:color w:val="1B1810" w:themeColor="background2" w:themeShade="1A"/>
          <w:sz w:val="24"/>
          <w:szCs w:val="24"/>
        </w:rPr>
        <w:t>Музди</w:t>
      </w:r>
      <w:r w:rsidR="00E167F0">
        <w:rPr>
          <w:i/>
          <w:iCs/>
          <w:color w:val="1B1810" w:themeColor="background2" w:themeShade="1A"/>
          <w:sz w:val="24"/>
          <w:szCs w:val="24"/>
          <w:lang w:val="tg-Cyrl-TJ"/>
        </w:rPr>
        <w:t xml:space="preserve"> </w:t>
      </w:r>
      <w:r w:rsidRPr="00E167F0">
        <w:rPr>
          <w:i/>
          <w:iCs/>
          <w:color w:val="1B1810" w:themeColor="background2" w:themeShade="1A"/>
          <w:sz w:val="24"/>
          <w:szCs w:val="24"/>
        </w:rPr>
        <w:t>меҳнати паст;</w:t>
      </w:r>
    </w:p>
    <w:p w:rsidR="00E55C8F" w:rsidRDefault="00E55C8F" w:rsidP="00BE4FCB">
      <w:pPr>
        <w:pStyle w:val="a5"/>
        <w:spacing w:line="240" w:lineRule="auto"/>
        <w:jc w:val="both"/>
        <w:rPr>
          <w:rFonts w:ascii="Palatino Linotype" w:hAnsi="Palatino Linotype"/>
          <w:i/>
          <w:iCs/>
          <w:color w:val="1B1810" w:themeColor="background2" w:themeShade="1A"/>
          <w:sz w:val="24"/>
          <w:szCs w:val="24"/>
        </w:rPr>
      </w:pPr>
    </w:p>
    <w:p w:rsidR="005B703D" w:rsidRPr="00667EDB" w:rsidRDefault="00D14C10" w:rsidP="00BE4FCB">
      <w:pPr>
        <w:pStyle w:val="a5"/>
        <w:spacing w:line="240" w:lineRule="auto"/>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w:t>
      </w:r>
      <w:r>
        <w:rPr>
          <w:rFonts w:ascii="Palatino Linotype" w:hAnsi="Palatino Linotype"/>
          <w:i/>
          <w:iCs/>
          <w:noProof/>
          <w:color w:val="1B1810" w:themeColor="background2" w:themeShade="1A"/>
          <w:sz w:val="24"/>
          <w:szCs w:val="24"/>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C10" w:rsidRPr="002012DE" w:rsidRDefault="00D14C10" w:rsidP="00BE4FCB">
      <w:pPr>
        <w:pStyle w:val="a5"/>
        <w:spacing w:line="240" w:lineRule="auto"/>
        <w:jc w:val="both"/>
        <w:rPr>
          <w:rFonts w:ascii="Palatino Linotype" w:hAnsi="Palatino Linotype"/>
          <w:i/>
          <w:iCs/>
          <w:color w:val="1B1810"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Роҳҳои</w:t>
      </w:r>
      <w:r w:rsidR="005B703D">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ҳалли</w:t>
      </w:r>
      <w:r w:rsidR="005B703D">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мушкилот:</w:t>
      </w:r>
    </w:p>
    <w:p w:rsidR="00BE4FCB" w:rsidRPr="005B703D" w:rsidRDefault="00BE4FCB" w:rsidP="0096060E">
      <w:pPr>
        <w:pStyle w:val="a5"/>
        <w:numPr>
          <w:ilvl w:val="0"/>
          <w:numId w:val="13"/>
        </w:numPr>
        <w:spacing w:line="240" w:lineRule="auto"/>
        <w:jc w:val="both"/>
        <w:rPr>
          <w:i/>
          <w:iCs/>
          <w:color w:val="1B1810" w:themeColor="background2" w:themeShade="1A"/>
          <w:sz w:val="24"/>
          <w:szCs w:val="24"/>
        </w:rPr>
      </w:pPr>
      <w:r w:rsidRPr="005B703D">
        <w:rPr>
          <w:i/>
          <w:iCs/>
          <w:color w:val="1B1810" w:themeColor="background2" w:themeShade="1A"/>
          <w:sz w:val="24"/>
          <w:szCs w:val="24"/>
        </w:rPr>
        <w:t>Ташкили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корхонаҳои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истеҳсолӣ;</w:t>
      </w:r>
    </w:p>
    <w:p w:rsidR="00326361" w:rsidRPr="005B703D" w:rsidRDefault="00BE4FCB" w:rsidP="00326361">
      <w:pPr>
        <w:pStyle w:val="a5"/>
        <w:numPr>
          <w:ilvl w:val="0"/>
          <w:numId w:val="13"/>
        </w:numPr>
        <w:spacing w:line="240" w:lineRule="auto"/>
        <w:jc w:val="both"/>
        <w:rPr>
          <w:i/>
          <w:iCs/>
          <w:color w:val="1B1810" w:themeColor="background2" w:themeShade="1A"/>
          <w:sz w:val="24"/>
          <w:szCs w:val="24"/>
        </w:rPr>
      </w:pPr>
      <w:r w:rsidRPr="005B703D">
        <w:rPr>
          <w:i/>
          <w:iCs/>
          <w:color w:val="1B1810" w:themeColor="background2" w:themeShade="1A"/>
          <w:sz w:val="24"/>
          <w:szCs w:val="24"/>
        </w:rPr>
        <w:t>Ташкили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ҷойҳои нави корӣ</w:t>
      </w:r>
    </w:p>
    <w:p w:rsidR="001559B2" w:rsidRPr="005B703D" w:rsidRDefault="005B703D" w:rsidP="00326361">
      <w:pPr>
        <w:pStyle w:val="a5"/>
        <w:numPr>
          <w:ilvl w:val="0"/>
          <w:numId w:val="13"/>
        </w:numPr>
        <w:spacing w:line="240" w:lineRule="auto"/>
        <w:jc w:val="both"/>
        <w:rPr>
          <w:i/>
          <w:iCs/>
          <w:color w:val="1B1810" w:themeColor="background2" w:themeShade="1A"/>
          <w:sz w:val="24"/>
          <w:szCs w:val="24"/>
        </w:rPr>
      </w:pPr>
      <w:r>
        <w:rPr>
          <w:i/>
          <w:iCs/>
          <w:color w:val="1B1810" w:themeColor="background2" w:themeShade="1A"/>
          <w:sz w:val="24"/>
          <w:szCs w:val="24"/>
        </w:rPr>
        <w:t>Ба</w:t>
      </w:r>
      <w:r w:rsidR="001559B2" w:rsidRPr="005B703D">
        <w:rPr>
          <w:i/>
          <w:iCs/>
          <w:color w:val="1B1810" w:themeColor="background2" w:themeShade="1A"/>
          <w:sz w:val="24"/>
          <w:szCs w:val="24"/>
        </w:rPr>
        <w:t>ро</w:t>
      </w:r>
      <w:r>
        <w:rPr>
          <w:i/>
          <w:iCs/>
          <w:color w:val="1B1810" w:themeColor="background2" w:themeShade="1A"/>
          <w:sz w:val="24"/>
          <w:szCs w:val="24"/>
          <w:lang w:val="tg-Cyrl-TJ"/>
        </w:rPr>
        <w:t xml:space="preserve">ҳ </w:t>
      </w:r>
      <w:r w:rsidR="001559B2" w:rsidRPr="005B703D">
        <w:rPr>
          <w:i/>
          <w:iCs/>
          <w:color w:val="1B1810" w:themeColor="background2" w:themeShade="1A"/>
          <w:sz w:val="24"/>
          <w:szCs w:val="24"/>
        </w:rPr>
        <w:t>мондани</w:t>
      </w:r>
      <w:r>
        <w:rPr>
          <w:i/>
          <w:iCs/>
          <w:color w:val="1B1810" w:themeColor="background2" w:themeShade="1A"/>
          <w:sz w:val="24"/>
          <w:szCs w:val="24"/>
          <w:lang w:val="tg-Cyrl-TJ"/>
        </w:rPr>
        <w:t xml:space="preserve"> </w:t>
      </w:r>
      <w:r w:rsidR="001559B2" w:rsidRPr="005B703D">
        <w:rPr>
          <w:i/>
          <w:iCs/>
          <w:color w:val="1B1810" w:themeColor="background2" w:themeShade="1A"/>
          <w:sz w:val="24"/>
          <w:szCs w:val="24"/>
        </w:rPr>
        <w:t>фаъолият</w:t>
      </w:r>
      <w:r>
        <w:rPr>
          <w:i/>
          <w:iCs/>
          <w:color w:val="1B1810" w:themeColor="background2" w:themeShade="1A"/>
          <w:sz w:val="24"/>
          <w:szCs w:val="24"/>
          <w:lang w:val="tg-Cyrl-TJ"/>
        </w:rPr>
        <w:t>ҳ</w:t>
      </w:r>
      <w:r w:rsidR="001559B2" w:rsidRPr="005B703D">
        <w:rPr>
          <w:i/>
          <w:iCs/>
          <w:color w:val="1B1810" w:themeColor="background2" w:themeShade="1A"/>
          <w:sz w:val="24"/>
          <w:szCs w:val="24"/>
        </w:rPr>
        <w:t>оисо</w:t>
      </w:r>
      <w:r>
        <w:rPr>
          <w:i/>
          <w:iCs/>
          <w:color w:val="1B1810" w:themeColor="background2" w:themeShade="1A"/>
          <w:sz w:val="24"/>
          <w:szCs w:val="24"/>
          <w:lang w:val="tg-Cyrl-TJ"/>
        </w:rPr>
        <w:t>ҳ</w:t>
      </w:r>
      <w:r w:rsidR="001559B2" w:rsidRPr="005B703D">
        <w:rPr>
          <w:i/>
          <w:iCs/>
          <w:color w:val="1B1810" w:themeColor="background2" w:themeShade="1A"/>
          <w:sz w:val="24"/>
          <w:szCs w:val="24"/>
        </w:rPr>
        <w:t>ибкор</w:t>
      </w:r>
      <w:r>
        <w:rPr>
          <w:i/>
          <w:iCs/>
          <w:color w:val="1B1810" w:themeColor="background2" w:themeShade="1A"/>
          <w:sz w:val="24"/>
          <w:szCs w:val="24"/>
          <w:lang w:val="tg-Cyrl-TJ"/>
        </w:rPr>
        <w:t>ӣ</w:t>
      </w:r>
      <w:r w:rsidR="001559B2" w:rsidRPr="005B703D">
        <w:rPr>
          <w:i/>
          <w:iCs/>
          <w:color w:val="1B1810" w:themeColor="background2" w:themeShade="1A"/>
          <w:sz w:val="24"/>
          <w:szCs w:val="24"/>
        </w:rPr>
        <w:t>.</w:t>
      </w:r>
    </w:p>
    <w:p w:rsidR="00E55C8F" w:rsidRPr="00667EDB" w:rsidRDefault="00E55C8F" w:rsidP="00326361">
      <w:pPr>
        <w:pStyle w:val="a5"/>
        <w:spacing w:line="240" w:lineRule="auto"/>
        <w:jc w:val="both"/>
        <w:rPr>
          <w:sz w:val="24"/>
          <w:szCs w:val="24"/>
          <w:lang w:val="tg-Cyrl-TJ"/>
        </w:rPr>
      </w:pPr>
    </w:p>
    <w:p w:rsidR="00007D50" w:rsidRDefault="007C22B4" w:rsidP="006275B0">
      <w:pPr>
        <w:pStyle w:val="a5"/>
        <w:spacing w:line="240" w:lineRule="auto"/>
        <w:ind w:left="720" w:hanging="294"/>
        <w:jc w:val="both"/>
        <w:rPr>
          <w:i/>
          <w:sz w:val="24"/>
          <w:szCs w:val="24"/>
          <w:lang w:val="tg-Cyrl-TJ"/>
        </w:rPr>
      </w:pPr>
      <w:r w:rsidRPr="00667EDB">
        <w:rPr>
          <w:sz w:val="24"/>
          <w:szCs w:val="24"/>
          <w:lang w:val="tg-Cyrl-TJ"/>
        </w:rPr>
        <w:t xml:space="preserve">2.7. </w:t>
      </w:r>
      <w:r w:rsidR="006275B0" w:rsidRPr="00667EDB">
        <w:rPr>
          <w:sz w:val="24"/>
          <w:szCs w:val="24"/>
          <w:lang w:val="tg-Cyrl-TJ"/>
        </w:rPr>
        <w:t>Тавсифи</w:t>
      </w:r>
      <w:r w:rsidR="005B703D">
        <w:rPr>
          <w:sz w:val="24"/>
          <w:szCs w:val="24"/>
          <w:lang w:val="tg-Cyrl-TJ"/>
        </w:rPr>
        <w:t xml:space="preserve"> </w:t>
      </w:r>
      <w:r w:rsidR="006275B0" w:rsidRPr="00667EDB">
        <w:rPr>
          <w:sz w:val="24"/>
          <w:szCs w:val="24"/>
          <w:lang w:val="tg-Cyrl-TJ"/>
        </w:rPr>
        <w:t>нишондиҳандаҳои</w:t>
      </w:r>
      <w:r w:rsidR="005B703D">
        <w:rPr>
          <w:sz w:val="24"/>
          <w:szCs w:val="24"/>
          <w:lang w:val="tg-Cyrl-TJ"/>
        </w:rPr>
        <w:t xml:space="preserve"> </w:t>
      </w:r>
      <w:r w:rsidR="006275B0" w:rsidRPr="00667EDB">
        <w:rPr>
          <w:sz w:val="24"/>
          <w:szCs w:val="24"/>
          <w:lang w:val="tg-Cyrl-TJ"/>
        </w:rPr>
        <w:t>камбизоатӣ</w:t>
      </w:r>
      <w:r w:rsidR="005B703D">
        <w:rPr>
          <w:sz w:val="24"/>
          <w:szCs w:val="24"/>
          <w:lang w:val="tg-Cyrl-TJ"/>
        </w:rPr>
        <w:t xml:space="preserve"> </w:t>
      </w:r>
      <w:r w:rsidR="006275B0" w:rsidRPr="00667EDB">
        <w:rPr>
          <w:sz w:val="24"/>
          <w:szCs w:val="24"/>
          <w:lang w:val="tg-Cyrl-TJ"/>
        </w:rPr>
        <w:t>ва</w:t>
      </w:r>
      <w:r w:rsidR="005B703D">
        <w:rPr>
          <w:sz w:val="24"/>
          <w:szCs w:val="24"/>
          <w:lang w:val="tg-Cyrl-TJ"/>
        </w:rPr>
        <w:t xml:space="preserve"> </w:t>
      </w:r>
      <w:r w:rsidR="006275B0" w:rsidRPr="00667EDB">
        <w:rPr>
          <w:sz w:val="24"/>
          <w:szCs w:val="24"/>
          <w:lang w:val="tg-Cyrl-TJ"/>
        </w:rPr>
        <w:t>гурӯҳбандии</w:t>
      </w:r>
      <w:r w:rsidR="005B703D">
        <w:rPr>
          <w:sz w:val="24"/>
          <w:szCs w:val="24"/>
          <w:lang w:val="tg-Cyrl-TJ"/>
        </w:rPr>
        <w:t xml:space="preserve"> </w:t>
      </w:r>
      <w:r w:rsidR="006275B0" w:rsidRPr="00667EDB">
        <w:rPr>
          <w:sz w:val="24"/>
          <w:szCs w:val="24"/>
          <w:lang w:val="tg-Cyrl-TJ"/>
        </w:rPr>
        <w:t>сокинони</w:t>
      </w:r>
      <w:r w:rsidR="005B703D">
        <w:rPr>
          <w:sz w:val="24"/>
          <w:szCs w:val="24"/>
          <w:lang w:val="tg-Cyrl-TJ"/>
        </w:rPr>
        <w:t xml:space="preserve"> </w:t>
      </w:r>
      <w:r w:rsidR="006275B0" w:rsidRPr="00667EDB">
        <w:rPr>
          <w:sz w:val="24"/>
          <w:szCs w:val="24"/>
          <w:lang w:val="tg-Cyrl-TJ"/>
        </w:rPr>
        <w:t>ҷамоат аз рӯи</w:t>
      </w:r>
      <w:r w:rsidR="005B703D">
        <w:rPr>
          <w:sz w:val="24"/>
          <w:szCs w:val="24"/>
          <w:lang w:val="tg-Cyrl-TJ"/>
        </w:rPr>
        <w:t xml:space="preserve"> </w:t>
      </w:r>
      <w:r w:rsidR="006275B0" w:rsidRPr="00667EDB">
        <w:rPr>
          <w:sz w:val="24"/>
          <w:szCs w:val="24"/>
          <w:lang w:val="tg-Cyrl-TJ"/>
        </w:rPr>
        <w:t>сатҳи</w:t>
      </w:r>
      <w:r w:rsidR="005B703D">
        <w:rPr>
          <w:sz w:val="24"/>
          <w:szCs w:val="24"/>
          <w:lang w:val="tg-Cyrl-TJ"/>
        </w:rPr>
        <w:t xml:space="preserve"> </w:t>
      </w:r>
      <w:r w:rsidR="006275B0" w:rsidRPr="00667EDB">
        <w:rPr>
          <w:sz w:val="24"/>
          <w:szCs w:val="24"/>
          <w:lang w:val="tg-Cyrl-TJ"/>
        </w:rPr>
        <w:t>зиндагӣ;</w:t>
      </w:r>
      <w:r w:rsidR="005B703D">
        <w:rPr>
          <w:sz w:val="24"/>
          <w:szCs w:val="24"/>
          <w:lang w:val="tg-Cyrl-TJ"/>
        </w:rPr>
        <w:t xml:space="preserve"> </w:t>
      </w:r>
      <w:r w:rsidR="00007D50" w:rsidRPr="00667EDB">
        <w:rPr>
          <w:sz w:val="24"/>
          <w:szCs w:val="24"/>
          <w:lang w:val="tg-Cyrl-TJ"/>
        </w:rPr>
        <w:t>(</w:t>
      </w:r>
      <w:r w:rsidR="006275B0" w:rsidRPr="00667EDB">
        <w:rPr>
          <w:sz w:val="24"/>
          <w:szCs w:val="24"/>
          <w:lang w:val="tg-Cyrl-TJ"/>
        </w:rPr>
        <w:t>Нишондиҳандаҳои</w:t>
      </w:r>
      <w:r w:rsidR="005B703D">
        <w:rPr>
          <w:sz w:val="24"/>
          <w:szCs w:val="24"/>
          <w:lang w:val="tg-Cyrl-TJ"/>
        </w:rPr>
        <w:t xml:space="preserve"> </w:t>
      </w:r>
      <w:r w:rsidR="006275B0" w:rsidRPr="00667EDB">
        <w:rPr>
          <w:sz w:val="24"/>
          <w:szCs w:val="24"/>
          <w:lang w:val="tg-Cyrl-TJ"/>
        </w:rPr>
        <w:t>камбизоатиро, ки худи сокинон</w:t>
      </w:r>
      <w:r w:rsidR="005B703D">
        <w:rPr>
          <w:sz w:val="24"/>
          <w:szCs w:val="24"/>
          <w:lang w:val="tg-Cyrl-TJ"/>
        </w:rPr>
        <w:t xml:space="preserve"> </w:t>
      </w:r>
      <w:r w:rsidR="006275B0" w:rsidRPr="00667EDB">
        <w:rPr>
          <w:sz w:val="24"/>
          <w:szCs w:val="24"/>
          <w:lang w:val="tg-Cyrl-TJ"/>
        </w:rPr>
        <w:t>муайян</w:t>
      </w:r>
      <w:r w:rsidR="005B703D">
        <w:rPr>
          <w:sz w:val="24"/>
          <w:szCs w:val="24"/>
          <w:lang w:val="tg-Cyrl-TJ"/>
        </w:rPr>
        <w:t xml:space="preserve"> </w:t>
      </w:r>
      <w:r w:rsidR="006275B0" w:rsidRPr="00667EDB">
        <w:rPr>
          <w:sz w:val="24"/>
          <w:szCs w:val="24"/>
          <w:lang w:val="tg-Cyrl-TJ"/>
        </w:rPr>
        <w:t>кардаанд, нишон</w:t>
      </w:r>
      <w:r w:rsidR="005B703D">
        <w:rPr>
          <w:sz w:val="24"/>
          <w:szCs w:val="24"/>
          <w:lang w:val="tg-Cyrl-TJ"/>
        </w:rPr>
        <w:t xml:space="preserve"> </w:t>
      </w:r>
      <w:r w:rsidR="006275B0" w:rsidRPr="00667EDB">
        <w:rPr>
          <w:sz w:val="24"/>
          <w:szCs w:val="24"/>
          <w:lang w:val="tg-Cyrl-TJ"/>
        </w:rPr>
        <w:t>диҳед. Ин нишондиҳандаҳоро</w:t>
      </w:r>
      <w:r w:rsidR="005B703D">
        <w:rPr>
          <w:sz w:val="24"/>
          <w:szCs w:val="24"/>
          <w:lang w:val="tg-Cyrl-TJ"/>
        </w:rPr>
        <w:t xml:space="preserve"> </w:t>
      </w:r>
      <w:r w:rsidR="006275B0" w:rsidRPr="00667EDB">
        <w:rPr>
          <w:sz w:val="24"/>
          <w:szCs w:val="24"/>
          <w:lang w:val="tg-Cyrl-TJ"/>
        </w:rPr>
        <w:t>таҳлил</w:t>
      </w:r>
      <w:r w:rsidR="005B703D">
        <w:rPr>
          <w:sz w:val="24"/>
          <w:szCs w:val="24"/>
          <w:lang w:val="tg-Cyrl-TJ"/>
        </w:rPr>
        <w:t xml:space="preserve"> </w:t>
      </w:r>
      <w:r w:rsidR="006275B0" w:rsidRPr="00667EDB">
        <w:rPr>
          <w:sz w:val="24"/>
          <w:szCs w:val="24"/>
          <w:lang w:val="tg-Cyrl-TJ"/>
        </w:rPr>
        <w:t xml:space="preserve">кунед. </w:t>
      </w:r>
      <w:r w:rsidR="006275B0" w:rsidRPr="00EA1D4F">
        <w:rPr>
          <w:sz w:val="24"/>
          <w:szCs w:val="24"/>
          <w:lang w:val="tg-Cyrl-TJ"/>
        </w:rPr>
        <w:t>Барои</w:t>
      </w:r>
      <w:r w:rsidR="005B703D">
        <w:rPr>
          <w:sz w:val="24"/>
          <w:szCs w:val="24"/>
          <w:lang w:val="tg-Cyrl-TJ"/>
        </w:rPr>
        <w:t xml:space="preserve">  </w:t>
      </w:r>
      <w:r w:rsidR="006275B0" w:rsidRPr="00EA1D4F">
        <w:rPr>
          <w:sz w:val="24"/>
          <w:szCs w:val="24"/>
          <w:lang w:val="tg-Cyrl-TJ"/>
        </w:rPr>
        <w:t>нишон</w:t>
      </w:r>
      <w:r w:rsidR="005B703D">
        <w:rPr>
          <w:sz w:val="24"/>
          <w:szCs w:val="24"/>
          <w:lang w:val="tg-Cyrl-TJ"/>
        </w:rPr>
        <w:t xml:space="preserve"> </w:t>
      </w:r>
      <w:r w:rsidR="006275B0" w:rsidRPr="00EA1D4F">
        <w:rPr>
          <w:sz w:val="24"/>
          <w:szCs w:val="24"/>
          <w:lang w:val="tg-Cyrl-TJ"/>
        </w:rPr>
        <w:t>додани</w:t>
      </w:r>
      <w:r w:rsidR="005B703D">
        <w:rPr>
          <w:sz w:val="24"/>
          <w:szCs w:val="24"/>
          <w:lang w:val="tg-Cyrl-TJ"/>
        </w:rPr>
        <w:t xml:space="preserve"> </w:t>
      </w:r>
      <w:r w:rsidR="006275B0" w:rsidRPr="00EA1D4F">
        <w:rPr>
          <w:sz w:val="24"/>
          <w:szCs w:val="24"/>
          <w:lang w:val="tg-Cyrl-TJ"/>
        </w:rPr>
        <w:t>сатҳи</w:t>
      </w:r>
      <w:r w:rsidR="005B703D">
        <w:rPr>
          <w:sz w:val="24"/>
          <w:szCs w:val="24"/>
          <w:lang w:val="tg-Cyrl-TJ"/>
        </w:rPr>
        <w:t xml:space="preserve"> </w:t>
      </w:r>
      <w:r w:rsidR="006275B0" w:rsidRPr="00EA1D4F">
        <w:rPr>
          <w:sz w:val="24"/>
          <w:szCs w:val="24"/>
          <w:lang w:val="tg-Cyrl-TJ"/>
        </w:rPr>
        <w:t>камбизоатии</w:t>
      </w:r>
      <w:r w:rsidR="005B703D">
        <w:rPr>
          <w:sz w:val="24"/>
          <w:szCs w:val="24"/>
          <w:lang w:val="tg-Cyrl-TJ"/>
        </w:rPr>
        <w:t xml:space="preserve"> </w:t>
      </w:r>
      <w:r w:rsidR="006275B0" w:rsidRPr="00EA1D4F">
        <w:rPr>
          <w:sz w:val="24"/>
          <w:szCs w:val="24"/>
          <w:lang w:val="tg-Cyrl-TJ"/>
        </w:rPr>
        <w:t>аҳолӣ аз диаграммаҳои</w:t>
      </w:r>
      <w:r w:rsidR="005B703D">
        <w:rPr>
          <w:sz w:val="24"/>
          <w:szCs w:val="24"/>
          <w:lang w:val="tg-Cyrl-TJ"/>
        </w:rPr>
        <w:t xml:space="preserve"> </w:t>
      </w:r>
      <w:r w:rsidR="006275B0" w:rsidRPr="00EA1D4F">
        <w:rPr>
          <w:sz w:val="24"/>
          <w:szCs w:val="24"/>
          <w:lang w:val="tg-Cyrl-TJ"/>
        </w:rPr>
        <w:t>даврашакл</w:t>
      </w:r>
      <w:r w:rsidR="005B703D">
        <w:rPr>
          <w:sz w:val="24"/>
          <w:szCs w:val="24"/>
          <w:lang w:val="tg-Cyrl-TJ"/>
        </w:rPr>
        <w:t xml:space="preserve"> </w:t>
      </w:r>
      <w:r w:rsidR="006275B0" w:rsidRPr="00EA1D4F">
        <w:rPr>
          <w:sz w:val="24"/>
          <w:szCs w:val="24"/>
          <w:lang w:val="tg-Cyrl-TJ"/>
        </w:rPr>
        <w:t>истифода</w:t>
      </w:r>
      <w:r w:rsidR="005B703D">
        <w:rPr>
          <w:sz w:val="24"/>
          <w:szCs w:val="24"/>
          <w:lang w:val="tg-Cyrl-TJ"/>
        </w:rPr>
        <w:t xml:space="preserve"> </w:t>
      </w:r>
      <w:r w:rsidR="006275B0" w:rsidRPr="00EA1D4F">
        <w:rPr>
          <w:sz w:val="24"/>
          <w:szCs w:val="24"/>
          <w:lang w:val="tg-Cyrl-TJ"/>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B5316B" w:rsidP="00326361">
      <w:pPr>
        <w:pStyle w:val="a5"/>
        <w:spacing w:line="240" w:lineRule="auto"/>
        <w:jc w:val="both"/>
        <w:rPr>
          <w:i/>
          <w:sz w:val="24"/>
          <w:szCs w:val="24"/>
          <w:lang w:val="tg-Cyrl-TJ"/>
        </w:rPr>
      </w:pPr>
      <w:r>
        <w:rPr>
          <w:i/>
          <w:noProof/>
          <w:sz w:val="24"/>
          <w:szCs w:val="24"/>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861AAD">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861AAD" w:rsidRDefault="00326361" w:rsidP="00326361">
      <w:pPr>
        <w:spacing w:line="240" w:lineRule="auto"/>
        <w:rPr>
          <w:rFonts w:ascii="Times New Roman Tj" w:hAnsi="Times New Roman Tj" w:cs="Times New Roman"/>
          <w:i/>
          <w:color w:val="1B1810" w:themeColor="background2" w:themeShade="1A"/>
          <w:sz w:val="24"/>
          <w:szCs w:val="24"/>
          <w:lang w:val="tg-Cyrl-TJ"/>
        </w:rPr>
      </w:pPr>
      <w:r w:rsidRPr="00861AAD">
        <w:rPr>
          <w:rFonts w:ascii="Times New Roman Tj" w:hAnsi="Times New Roman Tj" w:cs="Times New Roman"/>
          <w:i/>
          <w:color w:val="1B1810" w:themeColor="background2" w:themeShade="1A"/>
          <w:sz w:val="24"/>
          <w:szCs w:val="24"/>
          <w:lang w:val="tg-Cyrl-TJ"/>
        </w:rPr>
        <w:t>Бана</w:t>
      </w:r>
      <w:r w:rsidRPr="00861AAD">
        <w:rPr>
          <w:rFonts w:ascii="Times New Roman" w:hAnsi="Times New Roman" w:cs="Times New Roman"/>
          <w:i/>
          <w:color w:val="1B1810" w:themeColor="background2" w:themeShade="1A"/>
          <w:sz w:val="24"/>
          <w:szCs w:val="24"/>
          <w:lang w:val="tg-Cyrl-TJ"/>
        </w:rPr>
        <w:t>қ</w:t>
      </w:r>
      <w:r w:rsidRPr="00861AAD">
        <w:rPr>
          <w:rFonts w:ascii="Times New Roman Tj" w:hAnsi="Times New Roman Tj" w:cs="Times New Roman"/>
          <w:i/>
          <w:color w:val="1B1810" w:themeColor="background2" w:themeShade="1A"/>
          <w:sz w:val="24"/>
          <w:szCs w:val="24"/>
          <w:lang w:val="tg-Cyrl-TJ"/>
        </w:rPr>
        <w:t>шагир</w:t>
      </w:r>
      <w:r w:rsidR="00001475" w:rsidRPr="00861AAD">
        <w:rPr>
          <w:rFonts w:ascii="Times New Roman Tj" w:hAnsi="Times New Roman" w:cs="Times New Roman"/>
          <w:i/>
          <w:color w:val="1B1810" w:themeColor="background2" w:themeShade="1A"/>
          <w:sz w:val="24"/>
          <w:szCs w:val="24"/>
          <w:lang w:val="tg-Cyrl-TJ"/>
        </w:rPr>
        <w:t>ӣ</w:t>
      </w:r>
      <w:r w:rsidR="00001475" w:rsidRP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 xml:space="preserve"> ва и</w:t>
      </w:r>
      <w:r w:rsidRPr="00861AAD">
        <w:rPr>
          <w:rFonts w:ascii="Times New Roman" w:hAnsi="Times New Roman" w:cs="Times New Roman"/>
          <w:i/>
          <w:color w:val="1B1810" w:themeColor="background2" w:themeShade="1A"/>
          <w:sz w:val="24"/>
          <w:szCs w:val="24"/>
          <w:lang w:val="tg-Cyrl-TJ"/>
        </w:rPr>
        <w:t>ҷ</w:t>
      </w:r>
      <w:r w:rsidRPr="00861AAD">
        <w:rPr>
          <w:rFonts w:ascii="Times New Roman Tj" w:hAnsi="Times New Roman Tj" w:cs="Times New Roman"/>
          <w:i/>
          <w:color w:val="1B1810" w:themeColor="background2" w:themeShade="1A"/>
          <w:sz w:val="24"/>
          <w:szCs w:val="24"/>
          <w:lang w:val="tg-Cyrl-TJ"/>
        </w:rPr>
        <w:t>рои кор</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ои даста</w:t>
      </w:r>
      <w:r w:rsidRPr="00861AAD">
        <w:rPr>
          <w:rFonts w:ascii="Times New Roman" w:hAnsi="Times New Roman" w:cs="Times New Roman"/>
          <w:i/>
          <w:color w:val="1B1810" w:themeColor="background2" w:themeShade="1A"/>
          <w:sz w:val="24"/>
          <w:szCs w:val="24"/>
          <w:lang w:val="tg-Cyrl-TJ"/>
        </w:rPr>
        <w:t>ҷ</w:t>
      </w:r>
      <w:r w:rsidRPr="00861AAD">
        <w:rPr>
          <w:rFonts w:ascii="Times New Roman Tj" w:hAnsi="Times New Roman Tj" w:cs="Times New Roman"/>
          <w:i/>
          <w:color w:val="1B1810" w:themeColor="background2" w:themeShade="1A"/>
          <w:sz w:val="24"/>
          <w:szCs w:val="24"/>
          <w:lang w:val="tg-Cyrl-TJ"/>
        </w:rPr>
        <w:t>амъона ба монанди:</w:t>
      </w:r>
    </w:p>
    <w:p w:rsidR="00326361" w:rsidRPr="00861AAD" w:rsidRDefault="00326361" w:rsidP="00326361">
      <w:pPr>
        <w:pStyle w:val="a3"/>
        <w:numPr>
          <w:ilvl w:val="0"/>
          <w:numId w:val="14"/>
        </w:numPr>
        <w:rPr>
          <w:rFonts w:ascii="Times New Roman Tj" w:hAnsi="Times New Roman Tj" w:cs="Times New Roman"/>
          <w:i/>
          <w:color w:val="1B1810" w:themeColor="background2" w:themeShade="1A"/>
          <w:sz w:val="24"/>
          <w:szCs w:val="24"/>
          <w:lang w:val="tg-Cyrl-TJ"/>
        </w:rPr>
      </w:pPr>
      <w:r w:rsidRPr="00861AAD">
        <w:rPr>
          <w:rFonts w:ascii="Times New Roman Tj" w:hAnsi="Times New Roman Tj" w:cs="Times New Roman"/>
          <w:i/>
          <w:color w:val="1B1810" w:themeColor="background2" w:themeShade="1A"/>
          <w:sz w:val="24"/>
          <w:szCs w:val="24"/>
          <w:lang w:val="tg-Cyrl-TJ"/>
        </w:rPr>
        <w:t>Тоза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кардани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w:hAnsi="Times New Roman" w:cs="Times New Roman"/>
          <w:i/>
          <w:color w:val="1B1810" w:themeColor="background2" w:themeShade="1A"/>
          <w:sz w:val="24"/>
          <w:szCs w:val="24"/>
          <w:lang w:val="tg-Cyrl-TJ"/>
        </w:rPr>
        <w:t>ҷӯ</w:t>
      </w:r>
      <w:r w:rsidRPr="00861AAD">
        <w:rPr>
          <w:rFonts w:ascii="Times New Roman Tj" w:hAnsi="Times New Roman Tj" w:cs="Times New Roman"/>
          <w:i/>
          <w:color w:val="1B1810" w:themeColor="background2" w:themeShade="1A"/>
          <w:sz w:val="24"/>
          <w:szCs w:val="24"/>
          <w:lang w:val="tg-Cyrl-TJ"/>
        </w:rPr>
        <w:t>йбор</w:t>
      </w:r>
      <w:r w:rsidRPr="00861AAD">
        <w:rPr>
          <w:rFonts w:ascii="Times New Roman Tj"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 ва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кучаву</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ро</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рав</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w:t>
      </w:r>
    </w:p>
    <w:p w:rsidR="00326361" w:rsidRPr="00861AAD" w:rsidRDefault="001F7072"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ашарњои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умумї</w:t>
      </w:r>
      <w:r w:rsidR="00326361" w:rsidRPr="00861AAD">
        <w:rPr>
          <w:rFonts w:ascii="Times New Roman Tj" w:hAnsi="Times New Roman Tj" w:cs="Times New Roman"/>
          <w:i/>
          <w:color w:val="1B1810" w:themeColor="background2" w:themeShade="1A"/>
          <w:sz w:val="24"/>
          <w:szCs w:val="24"/>
        </w:rPr>
        <w:t>;</w:t>
      </w:r>
    </w:p>
    <w:p w:rsidR="00326361" w:rsidRPr="00861AAD" w:rsidRDefault="001F7072" w:rsidP="00E55C8F">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Иштирок дар љашнумаросимњои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миллї</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ва</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дењавї.</w:t>
      </w:r>
    </w:p>
    <w:p w:rsidR="00326361" w:rsidRPr="00861AAD" w:rsidRDefault="00326361"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Са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мгузории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ша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рвандони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ало</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ида ё</w:t>
      </w:r>
      <w:r w:rsidR="00E55C8F" w:rsidRPr="00861AAD">
        <w:rPr>
          <w:rFonts w:ascii="Times New Roman Tj" w:hAnsi="Times New Roman Tj" w:cs="Times New Roman"/>
          <w:i/>
          <w:color w:val="1B1810" w:themeColor="background2" w:themeShade="1A"/>
          <w:sz w:val="24"/>
          <w:szCs w:val="24"/>
        </w:rPr>
        <w:t>волидайн дар таъмири</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муассиса</w:t>
      </w:r>
      <w:r w:rsidRPr="00861AAD">
        <w:rPr>
          <w:rFonts w:ascii="Times New Roman Tj" w:hAnsi="Times New Roman Tj" w:cs="Times New Roman"/>
          <w:i/>
          <w:color w:val="1B1810" w:themeColor="background2" w:themeShade="1A"/>
          <w:sz w:val="24"/>
          <w:szCs w:val="24"/>
        </w:rPr>
        <w:t>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та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силоти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миёнаи уму</w:t>
      </w:r>
      <w:r w:rsidRPr="00861AAD">
        <w:rPr>
          <w:rFonts w:ascii="Times New Roman Tj" w:hAnsi="Times New Roman Tj" w:cs="Times New Roman"/>
          <w:i/>
          <w:color w:val="1B1810" w:themeColor="background2" w:themeShade="1A"/>
          <w:sz w:val="24"/>
          <w:szCs w:val="24"/>
          <w:lang w:val="tg-Cyrl-TJ"/>
        </w:rPr>
        <w:t>м</w:t>
      </w:r>
      <w:r w:rsidRPr="00861AAD">
        <w:rPr>
          <w:rFonts w:ascii="Times New Roman" w:hAnsi="Times New Roman" w:cs="Times New Roman"/>
          <w:i/>
          <w:color w:val="1B1810" w:themeColor="background2" w:themeShade="1A"/>
          <w:sz w:val="24"/>
          <w:szCs w:val="24"/>
          <w:lang w:val="tg-Cyrl-TJ"/>
        </w:rPr>
        <w:t>ӣ</w:t>
      </w:r>
    </w:p>
    <w:p w:rsidR="00326361" w:rsidRPr="00861AAD" w:rsidRDefault="00E55C8F"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Кўмак</w:t>
      </w:r>
      <w:r w:rsidR="001559B2" w:rsidRPr="00861AAD">
        <w:rPr>
          <w:rFonts w:ascii="Times New Roman Tj" w:hAnsi="Times New Roman Tj" w:cs="Times New Roman"/>
          <w:i/>
          <w:color w:val="1B1810" w:themeColor="background2" w:themeShade="1A"/>
          <w:sz w:val="24"/>
          <w:szCs w:val="24"/>
        </w:rPr>
        <w:t>расонидан</w:t>
      </w:r>
      <w:r w:rsidRPr="00861AAD">
        <w:rPr>
          <w:rFonts w:ascii="Times New Roman Tj" w:hAnsi="Times New Roman Tj" w:cs="Times New Roman"/>
          <w:i/>
          <w:color w:val="1B1810" w:themeColor="background2" w:themeShade="1A"/>
          <w:sz w:val="24"/>
          <w:szCs w:val="24"/>
        </w:rPr>
        <w:t xml:space="preserve"> ба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оилањои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камбизоат</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ва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шахсони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Масъалаҳои</w:t>
      </w:r>
      <w:r w:rsidR="00861AA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афзалиятноки</w:t>
      </w:r>
      <w:r w:rsidR="00861AA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861AA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Масъалаҳоеро, ки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ҷомеа</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кардааст, тавсиф</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 Сабабҳои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мушкилот</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ва</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роҳҳои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ҳалли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онҳоро</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67EDB">
            <w:pPr>
              <w:spacing w:after="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rsidR="00421D23" w:rsidRPr="0060159C" w:rsidRDefault="00421D23" w:rsidP="00667EDB">
            <w:pPr>
              <w:spacing w:after="0"/>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мушкилот</w:t>
            </w:r>
          </w:p>
        </w:tc>
        <w:tc>
          <w:tcPr>
            <w:tcW w:w="3776" w:type="dxa"/>
            <w:shd w:val="clear" w:color="auto" w:fill="FFFFFF" w:themeFill="background1"/>
            <w:vAlign w:val="center"/>
          </w:tcPr>
          <w:p w:rsidR="00421D23" w:rsidRPr="0060159C" w:rsidRDefault="00421D23" w:rsidP="00667EDB">
            <w:pPr>
              <w:spacing w:after="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Роҳҳоиҳаллимушкилот</w:t>
            </w:r>
          </w:p>
        </w:tc>
      </w:tr>
      <w:tr w:rsidR="00421D23" w:rsidRPr="0060159C" w:rsidTr="00326361">
        <w:tc>
          <w:tcPr>
            <w:tcW w:w="822" w:type="dxa"/>
            <w:vAlign w:val="center"/>
          </w:tcPr>
          <w:p w:rsidR="00421D23" w:rsidRPr="0060159C" w:rsidRDefault="00421D23" w:rsidP="00667EDB">
            <w:pPr>
              <w:spacing w:after="0"/>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rsidR="00421D23"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Паст шудани шидатнокии қуваи барқ ва корношоямии симчубҳо бо ноқилҳо</w:t>
            </w:r>
          </w:p>
        </w:tc>
        <w:tc>
          <w:tcPr>
            <w:tcW w:w="3776" w:type="dxa"/>
            <w:vAlign w:val="center"/>
          </w:tcPr>
          <w:p w:rsidR="00421D23"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 xml:space="preserve">Таъмини </w:t>
            </w:r>
            <w:r w:rsidR="007C6039" w:rsidRPr="006F71A5">
              <w:rPr>
                <w:rFonts w:ascii="Times New Roman" w:hAnsi="Times New Roman" w:cs="Times New Roman"/>
                <w:i/>
                <w:iCs/>
                <w:color w:val="1B1810" w:themeColor="background2" w:themeShade="1A"/>
                <w:sz w:val="24"/>
                <w:szCs w:val="24"/>
                <w:lang w:val="tg-Cyrl-TJ"/>
              </w:rPr>
              <w:t>трансформатори баландшидат</w:t>
            </w:r>
            <w:r>
              <w:rPr>
                <w:rFonts w:ascii="Times New Roman" w:hAnsi="Times New Roman" w:cs="Times New Roman"/>
                <w:i/>
                <w:iCs/>
                <w:color w:val="1B1810" w:themeColor="background2" w:themeShade="1A"/>
                <w:sz w:val="24"/>
                <w:szCs w:val="24"/>
                <w:lang w:val="tg-Cyrl-TJ"/>
              </w:rPr>
              <w:t>и барқи бо ивази симчубҳо</w:t>
            </w:r>
            <w:r w:rsidR="007C6039" w:rsidRPr="006F71A5">
              <w:rPr>
                <w:rFonts w:ascii="Times New Roman" w:hAnsi="Times New Roman" w:cs="Times New Roman"/>
                <w:i/>
                <w:iCs/>
                <w:color w:val="1B1810" w:themeColor="background2" w:themeShade="1A"/>
                <w:sz w:val="24"/>
                <w:szCs w:val="24"/>
                <w:lang w:val="tg-Cyrl-TJ"/>
              </w:rPr>
              <w:t xml:space="preserve">  </w:t>
            </w:r>
          </w:p>
        </w:tc>
      </w:tr>
      <w:tr w:rsidR="00177B77" w:rsidRPr="00FB4F52" w:rsidTr="00326361">
        <w:tc>
          <w:tcPr>
            <w:tcW w:w="822" w:type="dxa"/>
            <w:vAlign w:val="center"/>
          </w:tcPr>
          <w:p w:rsidR="00177B77" w:rsidRPr="00177B77" w:rsidRDefault="006F71A5" w:rsidP="00667EDB">
            <w:pPr>
              <w:spacing w:after="0"/>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w:t>
            </w:r>
          </w:p>
        </w:tc>
        <w:tc>
          <w:tcPr>
            <w:tcW w:w="4894" w:type="dxa"/>
            <w:vAlign w:val="center"/>
          </w:tcPr>
          <w:p w:rsidR="00177B77"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color w:val="1B1810" w:themeColor="background2" w:themeShade="1A"/>
                <w:sz w:val="24"/>
                <w:szCs w:val="24"/>
                <w:lang w:val="tg-Cyrl-TJ"/>
              </w:rPr>
              <w:t>Танқиси кашиданимардум аз ҳисоби хизматрасонии тиббӣ</w:t>
            </w:r>
          </w:p>
        </w:tc>
        <w:tc>
          <w:tcPr>
            <w:tcW w:w="3776" w:type="dxa"/>
            <w:vAlign w:val="center"/>
          </w:tcPr>
          <w:p w:rsidR="00177B77"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color w:val="1B1810" w:themeColor="background2" w:themeShade="1A"/>
                <w:sz w:val="24"/>
                <w:szCs w:val="24"/>
                <w:lang w:val="tg-Cyrl-TJ"/>
              </w:rPr>
              <w:t>Сохтмони бунгоҳи тиббӣ</w:t>
            </w:r>
          </w:p>
        </w:tc>
      </w:tr>
      <w:tr w:rsidR="00177B77" w:rsidRPr="00177B77" w:rsidTr="00326361">
        <w:tc>
          <w:tcPr>
            <w:tcW w:w="822" w:type="dxa"/>
            <w:vAlign w:val="center"/>
          </w:tcPr>
          <w:p w:rsidR="00177B77" w:rsidRPr="00177B77" w:rsidRDefault="006F71A5" w:rsidP="00667EDB">
            <w:pPr>
              <w:spacing w:after="0"/>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w:t>
            </w:r>
          </w:p>
        </w:tc>
        <w:tc>
          <w:tcPr>
            <w:tcW w:w="4894" w:type="dxa"/>
            <w:vAlign w:val="center"/>
          </w:tcPr>
          <w:p w:rsidR="00177B77"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color w:val="1B1810" w:themeColor="background2" w:themeShade="1A"/>
                <w:sz w:val="24"/>
                <w:szCs w:val="24"/>
                <w:lang w:val="tg-Cyrl-TJ"/>
              </w:rPr>
              <w:t>Фарогирии хонандагон</w:t>
            </w:r>
            <w:r w:rsidR="00C02BEB">
              <w:rPr>
                <w:rFonts w:ascii="Times New Roman" w:hAnsi="Times New Roman" w:cs="Times New Roman"/>
                <w:i/>
                <w:color w:val="1B1810" w:themeColor="background2" w:themeShade="1A"/>
                <w:sz w:val="24"/>
                <w:szCs w:val="24"/>
                <w:lang w:val="tg-Cyrl-TJ"/>
              </w:rPr>
              <w:t xml:space="preserve"> ба таълиму тарбия, ба вуҷ</w:t>
            </w:r>
            <w:r w:rsidR="00177B77" w:rsidRPr="006F71A5">
              <w:rPr>
                <w:rFonts w:ascii="Times New Roman" w:hAnsi="Times New Roman" w:cs="Times New Roman"/>
                <w:i/>
                <w:color w:val="1B1810" w:themeColor="background2" w:themeShade="1A"/>
                <w:sz w:val="24"/>
                <w:szCs w:val="24"/>
                <w:lang w:val="tg-Cyrl-TJ"/>
              </w:rPr>
              <w:t>уд</w:t>
            </w:r>
            <w:r w:rsidR="00C02BEB">
              <w:rPr>
                <w:rFonts w:ascii="Times New Roman" w:hAnsi="Times New Roman" w:cs="Times New Roman"/>
                <w:i/>
                <w:color w:val="1B1810" w:themeColor="background2" w:themeShade="1A"/>
                <w:sz w:val="24"/>
                <w:szCs w:val="24"/>
                <w:lang w:val="tg-Cyrl-TJ"/>
              </w:rPr>
              <w:t xml:space="preserve"> овардани шароити муътадили корӣ</w:t>
            </w:r>
            <w:r w:rsidR="00177B77" w:rsidRPr="006F71A5">
              <w:rPr>
                <w:rFonts w:ascii="Times New Roman" w:hAnsi="Times New Roman" w:cs="Times New Roman"/>
                <w:i/>
                <w:color w:val="1B1810" w:themeColor="background2" w:themeShade="1A"/>
                <w:sz w:val="24"/>
                <w:szCs w:val="24"/>
                <w:lang w:val="tg-Cyrl-TJ"/>
              </w:rPr>
              <w:t xml:space="preserve"> барои</w:t>
            </w:r>
            <w:r w:rsidRPr="006F71A5">
              <w:rPr>
                <w:rFonts w:ascii="Times New Roman" w:hAnsi="Times New Roman" w:cs="Times New Roman"/>
                <w:i/>
                <w:color w:val="1B1810" w:themeColor="background2" w:themeShade="1A"/>
                <w:sz w:val="24"/>
                <w:szCs w:val="24"/>
                <w:lang w:val="tg-Cyrl-TJ"/>
              </w:rPr>
              <w:t xml:space="preserve"> хонандагон</w:t>
            </w:r>
          </w:p>
        </w:tc>
        <w:tc>
          <w:tcPr>
            <w:tcW w:w="3776" w:type="dxa"/>
            <w:vAlign w:val="center"/>
          </w:tcPr>
          <w:p w:rsidR="00177B77" w:rsidRPr="006F71A5" w:rsidRDefault="006F71A5" w:rsidP="00667EDB">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iCs/>
                <w:color w:val="1B1810" w:themeColor="background2" w:themeShade="1A"/>
                <w:sz w:val="24"/>
                <w:szCs w:val="24"/>
                <w:lang w:val="tg-Cyrl-TJ"/>
              </w:rPr>
              <w:t>Сохтмони синфхонаҳои иловагӣ</w:t>
            </w:r>
          </w:p>
        </w:tc>
      </w:tr>
    </w:tbl>
    <w:p w:rsidR="00421D23" w:rsidRPr="00177B77" w:rsidRDefault="00421D23" w:rsidP="00667EDB">
      <w:pPr>
        <w:spacing w:after="0"/>
        <w:rPr>
          <w:color w:val="1B1810" w:themeColor="background2" w:themeShade="1A"/>
          <w:lang w:val="tg-Cyrl-TJ"/>
        </w:rPr>
      </w:pPr>
    </w:p>
    <w:p w:rsidR="00BD0968" w:rsidRPr="00667EDB" w:rsidRDefault="00052AB4" w:rsidP="00667EDB">
      <w:pPr>
        <w:pStyle w:val="8"/>
        <w:spacing w:line="240" w:lineRule="auto"/>
        <w:jc w:val="both"/>
        <w:rPr>
          <w:rFonts w:ascii="Times New Roman" w:hAnsi="Times New Roman" w:cs="Times New Roman"/>
          <w:color w:val="1B1810" w:themeColor="background2" w:themeShade="1A"/>
          <w:sz w:val="24"/>
          <w:szCs w:val="24"/>
          <w:lang w:val="tg-Cyrl-TJ"/>
        </w:rPr>
      </w:pPr>
      <w:r w:rsidRPr="00177B77">
        <w:rPr>
          <w:rFonts w:ascii="Times New Roman" w:hAnsi="Times New Roman" w:cs="Times New Roman"/>
          <w:b/>
          <w:bCs/>
          <w:color w:val="1B1810" w:themeColor="background2" w:themeShade="1A"/>
          <w:sz w:val="24"/>
          <w:szCs w:val="24"/>
          <w:lang w:val="tg-Cyrl-TJ"/>
        </w:rPr>
        <w:lastRenderedPageBreak/>
        <w:t>V</w:t>
      </w:r>
      <w:r w:rsidR="00CF6550" w:rsidRPr="0060159C">
        <w:rPr>
          <w:rFonts w:ascii="Times New Roman" w:hAnsi="Times New Roman" w:cs="Times New Roman"/>
          <w:b/>
          <w:bCs/>
          <w:color w:val="1B1810" w:themeColor="background2" w:themeShade="1A"/>
          <w:sz w:val="24"/>
          <w:szCs w:val="24"/>
          <w:lang w:val="tg-Cyrl-TJ"/>
        </w:rPr>
        <w:t>.</w:t>
      </w:r>
      <w:r w:rsidR="00CF6550" w:rsidRPr="00177B77">
        <w:rPr>
          <w:rFonts w:ascii="Times New Roman" w:hAnsi="Times New Roman" w:cs="Times New Roman"/>
          <w:b/>
          <w:bCs/>
          <w:color w:val="1B1810" w:themeColor="background2" w:themeShade="1A"/>
          <w:sz w:val="24"/>
          <w:szCs w:val="24"/>
          <w:lang w:val="tg-Cyrl-TJ"/>
        </w:rPr>
        <w:t>Таҳлили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захираҳои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мавҷуда</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барои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ҷалби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онҳо ба ҳалли</w:t>
      </w:r>
      <w:r w:rsidR="00685F06">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мушкилоти</w:t>
      </w:r>
      <w:r w:rsidR="00685F06">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ҷомеа;</w:t>
      </w:r>
      <w:r w:rsidR="00685F06">
        <w:rPr>
          <w:rFonts w:ascii="Times New Roman" w:hAnsi="Times New Roman" w:cs="Times New Roman"/>
          <w:b/>
          <w:bCs/>
          <w:color w:val="1B1810" w:themeColor="background2" w:themeShade="1A"/>
          <w:sz w:val="24"/>
          <w:szCs w:val="24"/>
          <w:lang w:val="tg-Cyrl-TJ"/>
        </w:rPr>
        <w:t xml:space="preserve"> </w:t>
      </w:r>
      <w:r w:rsidR="00007D50" w:rsidRPr="00177B77">
        <w:rPr>
          <w:rFonts w:ascii="Times New Roman" w:hAnsi="Times New Roman" w:cs="Times New Roman"/>
          <w:color w:val="1B1810" w:themeColor="background2" w:themeShade="1A"/>
          <w:sz w:val="24"/>
          <w:szCs w:val="24"/>
          <w:lang w:val="tg-Cyrl-TJ"/>
        </w:rPr>
        <w:t>(</w:t>
      </w:r>
      <w:r w:rsidR="00CF6550" w:rsidRPr="00177B77">
        <w:rPr>
          <w:rFonts w:ascii="Times New Roman" w:hAnsi="Times New Roman" w:cs="Times New Roman"/>
          <w:color w:val="1B1810" w:themeColor="background2" w:themeShade="1A"/>
          <w:sz w:val="24"/>
          <w:szCs w:val="24"/>
          <w:lang w:val="tg-Cyrl-TJ"/>
        </w:rPr>
        <w:t>Рӯйхати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захираҳоеро, ки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ҷомеа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муайян</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кардааст, ки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метавонанд ба ҳалли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мушкилот</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равона карда шаванд. Усули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матритсаро</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барои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муайян</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кардани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хоҳишҳои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ҷомеа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ва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афзалият</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додани ин захираҳо</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истифода</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баред</w:t>
      </w:r>
      <w:r w:rsidR="00007D50" w:rsidRPr="00177B77">
        <w:rPr>
          <w:rFonts w:ascii="Times New Roman" w:hAnsi="Times New Roman" w:cs="Times New Roman"/>
          <w:color w:val="1B1810" w:themeColor="background2" w:themeShade="1A"/>
          <w:sz w:val="24"/>
          <w:szCs w:val="24"/>
          <w:lang w:val="tg-Cyrl-TJ"/>
        </w:rPr>
        <w:t>).</w:t>
      </w:r>
    </w:p>
    <w:p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B146D5"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1</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инсонї</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Омузгорон,табибон,њунармандон,мутахассисони  соњаи кишоварзї ва дигар соњањо.</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2</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молиявї</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Сармоягузорињои дохилї ва берунї</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3</w:t>
            </w:r>
          </w:p>
        </w:tc>
        <w:tc>
          <w:tcPr>
            <w:tcW w:w="3236" w:type="dxa"/>
          </w:tcPr>
          <w:p w:rsidR="001F7072" w:rsidRPr="00001475" w:rsidRDefault="001F7072" w:rsidP="001F7072">
            <w:pPr>
              <w:pStyle w:val="a5"/>
              <w:tabs>
                <w:tab w:val="left" w:pos="851"/>
              </w:tabs>
              <w:spacing w:line="240" w:lineRule="auto"/>
              <w:jc w:val="both"/>
              <w:rPr>
                <w:rFonts w:ascii="Cambria" w:hAnsi="Cambria"/>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таби</w:t>
            </w:r>
            <w:r w:rsidR="00001475">
              <w:rPr>
                <w:rFonts w:ascii="Cambria" w:hAnsi="Cambria"/>
                <w:i/>
                <w:color w:val="1B1810" w:themeColor="background2" w:themeShade="1A"/>
                <w:sz w:val="24"/>
                <w:szCs w:val="24"/>
                <w:lang w:val="tg-Cyrl-TJ" w:eastAsia="en-US"/>
              </w:rPr>
              <w:t>ӣ</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Об, замин,мањсулотњои  хољагии  ќишлоќ</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4</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физикї (инфрасохтор)</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МТМУ,МСД,АИО, системаи хатти оби нўшокї,системаи  барќ,маѓозањо,клуб</w:t>
            </w:r>
          </w:p>
        </w:tc>
      </w:tr>
    </w:tbl>
    <w:p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rsidR="00007D50" w:rsidRPr="00B42FA3" w:rsidRDefault="00CF6550" w:rsidP="00CF6550">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Потенсиали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институтсионалии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ва</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роҳбарони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он.</w:t>
      </w:r>
      <w:r w:rsidR="00B42FA3">
        <w:rPr>
          <w:rFonts w:ascii="Times New Roman" w:hAnsi="Times New Roman" w:cs="Times New Roman"/>
          <w:b/>
          <w:bCs/>
          <w:color w:val="1B1810" w:themeColor="background2" w:themeShade="1A"/>
          <w:sz w:val="24"/>
          <w:szCs w:val="24"/>
          <w:lang w:val="tg-Cyrl-TJ"/>
        </w:rPr>
        <w:t xml:space="preserve"> </w:t>
      </w:r>
      <w:r w:rsidR="00007D50" w:rsidRPr="00B42FA3">
        <w:rPr>
          <w:rFonts w:ascii="Times New Roman" w:hAnsi="Times New Roman" w:cs="Times New Roman"/>
          <w:color w:val="1B1810" w:themeColor="background2" w:themeShade="1A"/>
          <w:sz w:val="24"/>
          <w:szCs w:val="24"/>
          <w:lang w:val="tg-Cyrl-TJ"/>
        </w:rPr>
        <w:t>(</w:t>
      </w:r>
      <w:r w:rsidR="005D1C00" w:rsidRPr="00B42FA3">
        <w:rPr>
          <w:rFonts w:ascii="Times New Roman" w:hAnsi="Times New Roman" w:cs="Times New Roman"/>
          <w:color w:val="1B1810" w:themeColor="background2" w:themeShade="1A"/>
          <w:sz w:val="24"/>
          <w:szCs w:val="24"/>
          <w:lang w:val="tg-Cyrl-TJ"/>
        </w:rPr>
        <w:t>Нишондиҳандаҳои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иқтидори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институтсионалии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ҷомеа</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ва</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роҳбароникунуниро</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пешниҳод</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кунед. Меъёрҳои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роҳбарии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аъзоёни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ҷомеаро</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муайян</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кунед</w:t>
      </w:r>
      <w:r w:rsidR="00007D50" w:rsidRPr="00B42FA3">
        <w:rPr>
          <w:rFonts w:ascii="Times New Roman" w:hAnsi="Times New Roman" w:cs="Times New Roman"/>
          <w:color w:val="1B1810" w:themeColor="background2" w:themeShade="1A"/>
          <w:sz w:val="24"/>
          <w:szCs w:val="24"/>
          <w:lang w:val="tg-Cyrl-TJ"/>
        </w:rPr>
        <w:t>).</w:t>
      </w:r>
    </w:p>
    <w:p w:rsidR="00D83FB5" w:rsidRPr="0060159C" w:rsidRDefault="00321C4B"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Дар  дењаи  </w:t>
      </w:r>
      <w:r w:rsidR="00B42FA3">
        <w:rPr>
          <w:rFonts w:ascii="Times New Roman Tj" w:eastAsiaTheme="majorEastAsia" w:hAnsi="Times New Roman Tj" w:cs="Times New Roman"/>
          <w:i/>
          <w:color w:val="1B1810" w:themeColor="background2" w:themeShade="1A"/>
          <w:sz w:val="24"/>
          <w:szCs w:val="24"/>
          <w:lang w:val="tg-Cyrl-TJ"/>
        </w:rPr>
        <w:t>Золи зар</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tblPr>
      <w:tblGrid>
        <w:gridCol w:w="618"/>
        <w:gridCol w:w="4140"/>
        <w:gridCol w:w="1820"/>
        <w:gridCol w:w="2993"/>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D83FB5">
            <w:pPr>
              <w:pStyle w:val="ad"/>
              <w:rPr>
                <w:rFonts w:ascii="Times New Roman Tj" w:hAnsi="Times New Roman Tj"/>
                <w:i/>
                <w:color w:val="1B1810" w:themeColor="background2" w:themeShade="1A"/>
                <w:sz w:val="24"/>
                <w:szCs w:val="24"/>
              </w:rPr>
            </w:pPr>
            <w:r w:rsidRPr="0060159C">
              <w:rPr>
                <w:rFonts w:ascii="Times New Roman Tj" w:hAnsi="Times New Roman Tj"/>
                <w:i/>
                <w:color w:val="1B1810" w:themeColor="background2" w:themeShade="1A"/>
                <w:sz w:val="24"/>
                <w:szCs w:val="24"/>
              </w:rPr>
              <w:t>Номгўисохторњоиинстит</w:t>
            </w:r>
            <w:r w:rsidR="00852DCF">
              <w:rPr>
                <w:rFonts w:ascii="Times New Roman Tj" w:hAnsi="Times New Roman Tj"/>
                <w:i/>
                <w:color w:val="1B1810" w:themeColor="background2" w:themeShade="1A"/>
                <w:sz w:val="24"/>
                <w:szCs w:val="24"/>
                <w:lang w:val="tg-Cyrl-TJ"/>
              </w:rPr>
              <w:t>ут</w:t>
            </w:r>
            <w:r w:rsidRPr="0060159C">
              <w:rPr>
                <w:rFonts w:ascii="Times New Roman Tj" w:hAnsi="Times New Roman Tj"/>
                <w:i/>
                <w:color w:val="1B1810" w:themeColor="background2" w:themeShade="1A"/>
                <w:sz w:val="24"/>
                <w:szCs w:val="24"/>
              </w:rPr>
              <w:t>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B146D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мебошанд.Аъзоёни КЛД дар сафарбаркунии љомеа,тањия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B146D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B146D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852DCF">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B146D5"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B146D5"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 xml:space="preserve">Ташкили корҳои саҳроӣ, таъмини ҷойҳои корӣ ва </w:t>
            </w:r>
            <w:r w:rsidRPr="0060159C">
              <w:rPr>
                <w:rFonts w:ascii="Palatino Linotype" w:hAnsi="Palatino Linotype"/>
                <w:i/>
                <w:iCs/>
                <w:color w:val="1B1810" w:themeColor="background2" w:themeShade="1A"/>
                <w:sz w:val="24"/>
                <w:szCs w:val="24"/>
                <w:lang w:val="tg-Cyrl-TJ"/>
              </w:rPr>
              <w:lastRenderedPageBreak/>
              <w:t>пардохти музди меҳнати кормандон</w:t>
            </w:r>
          </w:p>
        </w:tc>
      </w:tr>
    </w:tbl>
    <w:p w:rsidR="005207D9" w:rsidRPr="0060159C" w:rsidRDefault="005207D9" w:rsidP="00D83FB5">
      <w:pPr>
        <w:rPr>
          <w:color w:val="1B1810"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ки ҷомеа дар пойдории натиҷаҳои лоиҳа иштирок мекунад.</w:t>
      </w:r>
      <w:r w:rsidR="00B42FA3">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rsidR="00BD0968" w:rsidRPr="0060159C" w:rsidRDefault="00BD0968" w:rsidP="00BD0968">
      <w:pPr>
        <w:rPr>
          <w:color w:val="1B1810"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rsidR="005207D9" w:rsidRPr="00667EDB" w:rsidRDefault="009E16E5" w:rsidP="00667EDB">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B42FA3">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rsidR="00421D23" w:rsidRPr="00B42FA3" w:rsidRDefault="005207D9" w:rsidP="00421D23">
      <w:pPr>
        <w:rPr>
          <w:rFonts w:ascii="Times New Roman" w:hAnsi="Times New Roman" w:cs="Times New Roman"/>
          <w:color w:val="1B1810" w:themeColor="background2" w:themeShade="1A"/>
          <w:sz w:val="24"/>
          <w:szCs w:val="24"/>
        </w:rPr>
      </w:pPr>
      <w:r w:rsidRPr="00B42FA3">
        <w:rPr>
          <w:rFonts w:ascii="Times New Roman" w:hAnsi="Times New Roman" w:cs="Times New Roman"/>
          <w:color w:val="1B1810" w:themeColor="background2" w:themeShade="1A"/>
          <w:sz w:val="24"/>
          <w:szCs w:val="24"/>
        </w:rPr>
        <w:t>Лои</w:t>
      </w:r>
      <w:r w:rsidR="00B42FA3">
        <w:rPr>
          <w:rFonts w:ascii="Times New Roman" w:hAnsi="Times New Roman" w:cs="Times New Roman"/>
          <w:color w:val="1B1810" w:themeColor="background2" w:themeShade="1A"/>
          <w:sz w:val="24"/>
          <w:szCs w:val="24"/>
          <w:lang w:val="tg-Cyrl-TJ"/>
        </w:rPr>
        <w:t>ҳ</w:t>
      </w:r>
      <w:r w:rsidR="00B42FA3">
        <w:rPr>
          <w:rFonts w:ascii="Times New Roman" w:hAnsi="Times New Roman" w:cs="Times New Roman"/>
          <w:color w:val="1B1810" w:themeColor="background2" w:themeShade="1A"/>
          <w:sz w:val="24"/>
          <w:szCs w:val="24"/>
        </w:rPr>
        <w:t>а</w:t>
      </w:r>
      <w:r w:rsidR="00B42FA3">
        <w:rPr>
          <w:rFonts w:ascii="Times New Roman" w:hAnsi="Times New Roman" w:cs="Times New Roman"/>
          <w:color w:val="1B1810" w:themeColor="background2" w:themeShade="1A"/>
          <w:sz w:val="24"/>
          <w:szCs w:val="24"/>
          <w:lang w:val="tg-Cyrl-TJ"/>
        </w:rPr>
        <w:t>ҳ</w:t>
      </w:r>
      <w:r w:rsidRPr="00B42FA3">
        <w:rPr>
          <w:rFonts w:ascii="Times New Roman" w:hAnsi="Times New Roman" w:cs="Times New Roman"/>
          <w:color w:val="1B1810" w:themeColor="background2" w:themeShade="1A"/>
          <w:sz w:val="24"/>
          <w:szCs w:val="24"/>
        </w:rPr>
        <w:t>ои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амалишуда таи  ду соли  гузашта</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мав</w:t>
      </w:r>
      <w:r w:rsidR="00B42FA3">
        <w:rPr>
          <w:rFonts w:ascii="Times New Roman" w:hAnsi="Times New Roman" w:cs="Times New Roman"/>
          <w:color w:val="1B1810" w:themeColor="background2" w:themeShade="1A"/>
          <w:sz w:val="24"/>
          <w:szCs w:val="24"/>
          <w:lang w:val="tg-Cyrl-TJ"/>
        </w:rPr>
        <w:t>ҷ</w:t>
      </w:r>
      <w:r w:rsidRPr="00B42FA3">
        <w:rPr>
          <w:rFonts w:ascii="Times New Roman" w:hAnsi="Times New Roman" w:cs="Times New Roman"/>
          <w:color w:val="1B1810" w:themeColor="background2" w:themeShade="1A"/>
          <w:sz w:val="24"/>
          <w:szCs w:val="24"/>
        </w:rPr>
        <w:t>уд</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набуданд.</w:t>
      </w:r>
    </w:p>
    <w:p w:rsidR="00007D50" w:rsidRPr="00B42FA3" w:rsidRDefault="009E16E5" w:rsidP="009E16E5">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Муайян</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кардани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нер</w:t>
      </w:r>
      <w:r w:rsidRPr="0060159C">
        <w:rPr>
          <w:rFonts w:ascii="Times New Roman" w:hAnsi="Times New Roman" w:cs="Times New Roman"/>
          <w:b/>
          <w:bCs/>
          <w:color w:val="1B1810" w:themeColor="background2" w:themeShade="1A"/>
          <w:sz w:val="24"/>
          <w:szCs w:val="24"/>
          <w:lang w:val="tg-Cyrl-TJ"/>
        </w:rPr>
        <w:t>ӯ</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ва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ши ма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омоти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окимияти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ма</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w:t>
      </w:r>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мушкилоти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ҷ</w:t>
      </w:r>
      <w:r w:rsidRPr="0060159C">
        <w:rPr>
          <w:rFonts w:ascii="Times New Roman" w:hAnsi="Times New Roman" w:cs="Times New Roman"/>
          <w:b/>
          <w:bCs/>
          <w:color w:val="1B1810" w:themeColor="background2" w:themeShade="1A"/>
          <w:sz w:val="24"/>
          <w:szCs w:val="24"/>
        </w:rPr>
        <w:t>амъият.</w:t>
      </w:r>
      <w:r w:rsidR="00B42FA3">
        <w:rPr>
          <w:rFonts w:ascii="Times New Roman" w:hAnsi="Times New Roman" w:cs="Times New Roman"/>
          <w:b/>
          <w:bCs/>
          <w:color w:val="1B1810" w:themeColor="background2" w:themeShade="1A"/>
          <w:sz w:val="24"/>
          <w:szCs w:val="24"/>
          <w:lang w:val="tg-Cyrl-TJ"/>
        </w:rPr>
        <w:t xml:space="preserve"> </w:t>
      </w:r>
      <w:r w:rsidR="00007D50" w:rsidRPr="00B42FA3">
        <w:rPr>
          <w:rFonts w:ascii="Times New Roman" w:hAnsi="Times New Roman" w:cs="Times New Roman"/>
          <w:color w:val="1B1810" w:themeColor="background2" w:themeShade="1A"/>
          <w:sz w:val="24"/>
          <w:szCs w:val="24"/>
          <w:lang w:val="tg-Cyrl-TJ"/>
        </w:rPr>
        <w:t>(</w:t>
      </w:r>
      <w:r w:rsidRPr="00B42FA3">
        <w:rPr>
          <w:rFonts w:ascii="Times New Roman" w:hAnsi="Times New Roman" w:cs="Times New Roman"/>
          <w:color w:val="1B1810" w:themeColor="background2" w:themeShade="1A"/>
          <w:sz w:val="24"/>
          <w:szCs w:val="24"/>
          <w:lang w:val="tg-Cyrl-TJ"/>
        </w:rPr>
        <w:t>Инъикоси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андешаи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сокинон дар бораи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иқтидори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мақомоти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маҳаллӣ, ҷойгоҳ</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ва</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нақши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онҳо дар ҳалли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мушкилоти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иҷтимоӣ</w:t>
      </w:r>
      <w:r w:rsidR="00007D50" w:rsidRPr="00B42FA3">
        <w:rPr>
          <w:rFonts w:ascii="Times New Roman" w:hAnsi="Times New Roman" w:cs="Times New Roman"/>
          <w:color w:val="1B1810" w:themeColor="background2" w:themeShade="1A"/>
          <w:sz w:val="24"/>
          <w:szCs w:val="24"/>
          <w:lang w:val="tg-Cyrl-TJ"/>
        </w:rPr>
        <w:t>).</w:t>
      </w:r>
    </w:p>
    <w:p w:rsidR="00DF6908" w:rsidRPr="00852DCF" w:rsidRDefault="00852DCF"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Pr>
          <w:i/>
          <w:iCs/>
          <w:color w:val="1B1810" w:themeColor="background2" w:themeShade="1A"/>
          <w:sz w:val="24"/>
          <w:szCs w:val="24"/>
          <w:lang w:val="tg-Cyrl-TJ" w:eastAsia="en-US"/>
        </w:rPr>
        <w:t>Ҳ</w:t>
      </w:r>
      <w:r w:rsidR="00DF6908" w:rsidRPr="00852DCF">
        <w:rPr>
          <w:i/>
          <w:iCs/>
          <w:color w:val="1B1810" w:themeColor="background2" w:themeShade="1A"/>
          <w:sz w:val="24"/>
          <w:szCs w:val="24"/>
          <w:lang w:val="tg-Cyrl-TJ" w:eastAsia="en-US"/>
        </w:rPr>
        <w:t xml:space="preserve">имояи </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 манфиат</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 xml:space="preserve">ои  </w:t>
      </w:r>
      <w:r w:rsidR="00DF6908" w:rsidRPr="00852DCF">
        <w:rPr>
          <w:rFonts w:ascii="Times New Roman Tj" w:hAnsi="Times New Roman Tj"/>
          <w:i/>
          <w:iCs/>
          <w:color w:val="1B1810" w:themeColor="background2" w:themeShade="1A"/>
          <w:sz w:val="24"/>
          <w:szCs w:val="24"/>
          <w:lang w:val="tg-Cyrl-TJ" w:eastAsia="en-US"/>
        </w:rPr>
        <w:t>ањолии дења</w:t>
      </w:r>
      <w:r w:rsidR="00DF6908" w:rsidRPr="00852DCF">
        <w:rPr>
          <w:i/>
          <w:iCs/>
          <w:color w:val="1B1810" w:themeColor="background2" w:themeShade="1A"/>
          <w:sz w:val="24"/>
          <w:szCs w:val="24"/>
          <w:lang w:val="tg-Cyrl-TJ" w:eastAsia="en-US"/>
        </w:rPr>
        <w:t xml:space="preserve"> дар доираи  </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онун</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ои амалкунандаи</w:t>
      </w:r>
    </w:p>
    <w:p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ум</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урии То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икистон</w:t>
      </w:r>
    </w:p>
    <w:p w:rsidR="00DF6908" w:rsidRPr="00852DCF" w:rsidRDefault="00DF6908"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t>Мусоидат намудан дар амалисозии на</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ша ва фаъолият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сокинон дар самти</w:t>
      </w:r>
    </w:p>
    <w:p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t>ободон</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 xml:space="preserve"> ва созандаг</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ияи </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w:t>
      </w:r>
      <w:r w:rsidRPr="00852DCF">
        <w:rPr>
          <w:rFonts w:ascii="Times New Roman Tj" w:hAnsi="Times New Roman Tj"/>
          <w:i/>
          <w:iCs/>
          <w:color w:val="1B1810" w:themeColor="background2" w:themeShade="1A"/>
          <w:sz w:val="24"/>
          <w:szCs w:val="24"/>
          <w:lang w:val="tg-Cyrl-TJ" w:eastAsia="en-US"/>
        </w:rPr>
        <w:t>љљ</w:t>
      </w:r>
      <w:r w:rsidRPr="00852DCF">
        <w:rPr>
          <w:i/>
          <w:iCs/>
          <w:color w:val="1B1810" w:themeColor="background2" w:themeShade="1A"/>
          <w:sz w:val="24"/>
          <w:szCs w:val="24"/>
          <w:lang w:val="tg-Cyrl-TJ" w:eastAsia="en-US"/>
        </w:rPr>
        <w:t>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удо намудани замин,</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 xml:space="preserve">удо намудани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арз</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оиимтиёзнок)</w:t>
      </w:r>
    </w:p>
    <w:p w:rsidR="00ED0EB8" w:rsidRPr="00667EDB" w:rsidRDefault="00DF6908" w:rsidP="00ED0EB8">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алби ша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рвандон дар 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 ва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 xml:space="preserve">абули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арор</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и ма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ал </w:t>
      </w:r>
    </w:p>
    <w:p w:rsidR="00DF6908" w:rsidRPr="00667EDB" w:rsidRDefault="009E16E5" w:rsidP="00667EDB">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B42FA3" w:rsidRDefault="004D7C75" w:rsidP="00C6783A">
      <w:pPr>
        <w:tabs>
          <w:tab w:val="left" w:pos="1134"/>
        </w:tabs>
        <w:rPr>
          <w:rFonts w:ascii="Times New Roman" w:hAnsi="Times New Roman" w:cs="Times New Roman"/>
          <w:i/>
          <w:sz w:val="24"/>
          <w:szCs w:val="24"/>
        </w:rPr>
      </w:pPr>
      <w:r w:rsidRPr="00C6783A">
        <w:rPr>
          <w:rFonts w:ascii="Palatino Linotype" w:hAnsi="Palatino Linotype"/>
          <w:i/>
          <w:sz w:val="24"/>
          <w:szCs w:val="24"/>
        </w:rPr>
        <w:t>А)</w:t>
      </w:r>
      <w:r w:rsidRPr="00B42FA3">
        <w:rPr>
          <w:rFonts w:ascii="Times New Roman" w:hAnsi="Times New Roman" w:cs="Times New Roman"/>
          <w:i/>
          <w:sz w:val="24"/>
          <w:szCs w:val="24"/>
        </w:rPr>
        <w:t>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захираҳои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дохилии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ҷомеа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Таҳлил</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баҳодиҳ</w:t>
      </w:r>
      <w:r w:rsidRPr="00B42FA3">
        <w:rPr>
          <w:rFonts w:ascii="Times New Roman" w:hAnsi="Times New Roman" w:cs="Times New Roman"/>
          <w:i/>
          <w:sz w:val="24"/>
          <w:szCs w:val="24"/>
          <w:lang w:val="tg-Cyrl-TJ"/>
        </w:rPr>
        <w:t>ӣ</w:t>
      </w:r>
      <w:r w:rsidRPr="00B42FA3">
        <w:rPr>
          <w:rFonts w:ascii="Times New Roman" w:hAnsi="Times New Roman" w:cs="Times New Roman"/>
          <w:i/>
          <w:sz w:val="24"/>
          <w:szCs w:val="24"/>
        </w:rPr>
        <w:t xml:space="preserve"> ба захи</w:t>
      </w:r>
      <w:r w:rsidR="00453457" w:rsidRPr="00B42FA3">
        <w:rPr>
          <w:rFonts w:ascii="Times New Roman" w:hAnsi="Times New Roman" w:cs="Times New Roman"/>
          <w:i/>
          <w:sz w:val="24"/>
          <w:szCs w:val="24"/>
        </w:rPr>
        <w:t>раҳои</w:t>
      </w:r>
      <w:r w:rsidR="00B42FA3">
        <w:rPr>
          <w:rFonts w:ascii="Times New Roman" w:hAnsi="Times New Roman" w:cs="Times New Roman"/>
          <w:i/>
          <w:sz w:val="24"/>
          <w:szCs w:val="24"/>
          <w:lang w:val="tg-Cyrl-TJ"/>
        </w:rPr>
        <w:t xml:space="preserve"> </w:t>
      </w:r>
      <w:r w:rsidR="00453457" w:rsidRPr="00B42FA3">
        <w:rPr>
          <w:rFonts w:ascii="Times New Roman" w:hAnsi="Times New Roman" w:cs="Times New Roman"/>
          <w:i/>
          <w:sz w:val="24"/>
          <w:szCs w:val="24"/>
        </w:rPr>
        <w:t>дохилии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деҳа;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Муайян</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мушкилоте, ки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ҷалби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захираҳои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дохил</w:t>
      </w:r>
      <w:r w:rsidRPr="00B42FA3">
        <w:rPr>
          <w:rFonts w:ascii="Times New Roman" w:hAnsi="Times New Roman" w:cs="Times New Roman"/>
          <w:i/>
          <w:sz w:val="24"/>
          <w:szCs w:val="24"/>
          <w:lang w:val="tg-Cyrl-TJ"/>
        </w:rPr>
        <w:t>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имкони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иҷро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дошта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бошанд.</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Таҳияи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нақшаи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харҷнома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оид ба амалҳои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муштараки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ҷомеа;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Вобаста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шахсони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масъул дар иҷрои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масъалаҳои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ҳалталаб; (хариди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масолеҳи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зарӯрӣ, ҷалби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қувваи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кор</w:t>
      </w:r>
      <w:r w:rsidRPr="00B42FA3">
        <w:rPr>
          <w:rFonts w:ascii="Times New Roman" w:hAnsi="Times New Roman" w:cs="Times New Roman"/>
          <w:i/>
          <w:sz w:val="24"/>
          <w:szCs w:val="24"/>
          <w:lang w:val="tg-Cyrl-TJ"/>
        </w:rPr>
        <w:t>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ғайра);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Иҷрои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корҳои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сохтмонӣ, кандан, сохтан, васл кардан 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дигар</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амалҳо;</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Назорат, баҳодиҳӣ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қабули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иншооти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 xml:space="preserve">лоиҳавӣ. </w:t>
      </w:r>
    </w:p>
    <w:p w:rsidR="004D7C75" w:rsidRPr="00B42FA3" w:rsidRDefault="004D7C75" w:rsidP="004D7C75">
      <w:pPr>
        <w:rPr>
          <w:rFonts w:ascii="Times New Roman" w:hAnsi="Times New Roman" w:cs="Times New Roman"/>
          <w:i/>
          <w:sz w:val="24"/>
          <w:szCs w:val="24"/>
        </w:rPr>
      </w:pPr>
      <w:r w:rsidRPr="00B42FA3">
        <w:rPr>
          <w:rFonts w:ascii="Times New Roman" w:hAnsi="Times New Roman" w:cs="Times New Roman"/>
          <w:i/>
          <w:sz w:val="24"/>
          <w:szCs w:val="24"/>
        </w:rPr>
        <w:t>Б) 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ҷалбисармоягузориҳои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беруна</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Муайян</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эҳтиёҷоти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афзалиятнок (дараҷаиаввал);</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lastRenderedPageBreak/>
        <w:t>Таҳияи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нақшаи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харҷнома дар асоси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пешниҳоди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зерлоиҳавӣ;</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Вобаста</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шахсони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масъул</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оид ба таҳияи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пешниҳоди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зерлоиҳавӣ;</w:t>
      </w:r>
    </w:p>
    <w:p w:rsidR="00421D23" w:rsidRPr="00667EDB" w:rsidRDefault="004D7C75" w:rsidP="00421D23">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Пайдо</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сармоягузор (донор)-и эҳтимолӣ;</w:t>
      </w:r>
    </w:p>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00131EFC">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rsidR="00DF6908" w:rsidRPr="00131EFC" w:rsidRDefault="00321C4B" w:rsidP="00DF6908">
      <w:pPr>
        <w:spacing w:line="240" w:lineRule="auto"/>
        <w:ind w:firstLine="708"/>
        <w:jc w:val="both"/>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Деҳаи </w:t>
      </w:r>
      <w:r w:rsidR="00B42FA3" w:rsidRPr="00131EFC">
        <w:rPr>
          <w:rFonts w:ascii="Times New Roman" w:hAnsi="Times New Roman" w:cs="Times New Roman"/>
          <w:i/>
          <w:sz w:val="24"/>
          <w:szCs w:val="24"/>
          <w:lang w:val="tg-Cyrl-TJ"/>
        </w:rPr>
        <w:t>Золи зар</w:t>
      </w:r>
      <w:r w:rsidRPr="00131EFC">
        <w:rPr>
          <w:rFonts w:ascii="Times New Roman" w:hAnsi="Times New Roman" w:cs="Times New Roman"/>
          <w:i/>
          <w:sz w:val="24"/>
          <w:szCs w:val="24"/>
          <w:lang w:val="tg-Cyrl-TJ"/>
        </w:rPr>
        <w:t xml:space="preserve"> дар  макази ҷамоати  </w:t>
      </w:r>
      <w:r w:rsidR="00131EFC" w:rsidRPr="00131EFC">
        <w:rPr>
          <w:rFonts w:ascii="Times New Roman" w:hAnsi="Times New Roman" w:cs="Times New Roman"/>
          <w:i/>
          <w:sz w:val="24"/>
          <w:szCs w:val="24"/>
          <w:lang w:val="tg-Cyrl-TJ"/>
        </w:rPr>
        <w:t xml:space="preserve">Деҳқонобод </w:t>
      </w:r>
      <w:r w:rsidR="00131EFC">
        <w:rPr>
          <w:rFonts w:ascii="Times New Roman" w:hAnsi="Times New Roman" w:cs="Times New Roman"/>
          <w:i/>
          <w:sz w:val="24"/>
          <w:szCs w:val="24"/>
          <w:lang w:val="tg-Cyrl-TJ"/>
        </w:rPr>
        <w:t>ҷ</w:t>
      </w:r>
      <w:r w:rsidR="00DF6908" w:rsidRPr="00131EFC">
        <w:rPr>
          <w:rFonts w:ascii="Times New Roman" w:hAnsi="Times New Roman" w:cs="Times New Roman"/>
          <w:i/>
          <w:sz w:val="24"/>
          <w:szCs w:val="24"/>
          <w:lang w:val="tg-Cyrl-TJ"/>
        </w:rPr>
        <w:t>ойгир мебошад. аз ин ҳисоб иншоотҳои инфросохторӣ ба монанди м</w:t>
      </w:r>
      <w:r w:rsidR="00852DCF" w:rsidRPr="00131EFC">
        <w:rPr>
          <w:rFonts w:ascii="Times New Roman" w:hAnsi="Times New Roman" w:cs="Times New Roman"/>
          <w:i/>
          <w:sz w:val="24"/>
          <w:szCs w:val="24"/>
          <w:lang w:val="tg-Cyrl-TJ"/>
        </w:rPr>
        <w:t>уассисаи таълимӣ</w:t>
      </w:r>
      <w:r w:rsidR="00DF6908" w:rsidRPr="00131EFC">
        <w:rPr>
          <w:rFonts w:ascii="Times New Roman" w:hAnsi="Times New Roman" w:cs="Times New Roman"/>
          <w:i/>
          <w:sz w:val="24"/>
          <w:szCs w:val="24"/>
          <w:lang w:val="tg-Cyrl-TJ"/>
        </w:rPr>
        <w:t>,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ќисмати дигар таъмирталаб гардидаанд.</w:t>
      </w:r>
    </w:p>
    <w:p w:rsidR="00DF6908" w:rsidRPr="00177B77" w:rsidRDefault="0022523C" w:rsidP="00DF6908">
      <w:pPr>
        <w:spacing w:line="240" w:lineRule="auto"/>
        <w:rPr>
          <w:rFonts w:ascii="Palatino Linotype" w:hAnsi="Palatino Linotype" w:cs="Times New Roman"/>
          <w:bCs/>
          <w:iCs/>
          <w:sz w:val="24"/>
          <w:szCs w:val="24"/>
          <w:lang w:val="tg-Cyrl-TJ"/>
        </w:rPr>
      </w:pPr>
      <w:r w:rsidRPr="00177B77">
        <w:rPr>
          <w:rFonts w:ascii="Palatino Linotype" w:hAnsi="Palatino Linotype"/>
          <w:iCs/>
          <w:sz w:val="24"/>
          <w:szCs w:val="24"/>
          <w:lang w:val="tg-Cyrl-TJ"/>
        </w:rPr>
        <w:t>I.</w:t>
      </w:r>
      <w:r w:rsidR="00DF6908" w:rsidRPr="00177B77">
        <w:rPr>
          <w:rFonts w:ascii="Palatino Linotype" w:hAnsi="Palatino Linotype" w:cs="Times New Roman"/>
          <w:bCs/>
          <w:iCs/>
          <w:sz w:val="24"/>
          <w:szCs w:val="24"/>
          <w:lang w:val="tg-Cyrl-TJ"/>
        </w:rPr>
        <w:t>Таҳлили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сатҳи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зиндагонии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аҳолии</w:t>
      </w:r>
      <w:r w:rsidR="00131EFC">
        <w:rPr>
          <w:rFonts w:ascii="Palatino Linotype" w:hAnsi="Palatino Linotype" w:cs="Times New Roman"/>
          <w:bCs/>
          <w:iCs/>
          <w:sz w:val="24"/>
          <w:szCs w:val="24"/>
          <w:lang w:val="tg-Cyrl-TJ"/>
        </w:rPr>
        <w:t xml:space="preserve"> </w:t>
      </w:r>
      <w:r w:rsidR="00321C4B" w:rsidRPr="00177B77">
        <w:rPr>
          <w:rFonts w:ascii="Palatino Linotype" w:hAnsi="Palatino Linotype" w:cs="Times New Roman"/>
          <w:bCs/>
          <w:iCs/>
          <w:sz w:val="24"/>
          <w:szCs w:val="24"/>
          <w:lang w:val="tg-Cyrl-TJ"/>
        </w:rPr>
        <w:t>деҳаи</w:t>
      </w:r>
      <w:r w:rsidR="00131EFC">
        <w:rPr>
          <w:rFonts w:ascii="Palatino Linotype" w:hAnsi="Palatino Linotype" w:cs="Times New Roman"/>
          <w:bCs/>
          <w:iCs/>
          <w:sz w:val="24"/>
          <w:szCs w:val="24"/>
          <w:lang w:val="tg-Cyrl-TJ"/>
        </w:rPr>
        <w:t xml:space="preserve"> </w:t>
      </w:r>
      <w:r w:rsidR="00B42FA3">
        <w:rPr>
          <w:rFonts w:ascii="Palatino Linotype" w:hAnsi="Palatino Linotype" w:cs="Times New Roman"/>
          <w:bCs/>
          <w:iCs/>
          <w:sz w:val="24"/>
          <w:szCs w:val="24"/>
          <w:lang w:val="tg-Cyrl-TJ"/>
        </w:rPr>
        <w:t>Золи зар</w:t>
      </w:r>
    </w:p>
    <w:p w:rsidR="00DF6908" w:rsidRPr="00131EFC" w:rsidRDefault="0022523C" w:rsidP="00DF6908">
      <w:pPr>
        <w:spacing w:line="240" w:lineRule="auto"/>
        <w:rPr>
          <w:rFonts w:ascii="Times New Roman" w:hAnsi="Times New Roman" w:cs="Times New Roman"/>
          <w:bCs/>
          <w:i/>
          <w:sz w:val="24"/>
          <w:szCs w:val="24"/>
          <w:lang w:val="tg-Cyrl-TJ"/>
        </w:rPr>
      </w:pPr>
      <w:r w:rsidRPr="00177B77">
        <w:rPr>
          <w:rFonts w:ascii="Palatino Linotype" w:hAnsi="Palatino Linotype" w:cs="Times New Roman"/>
          <w:bCs/>
          <w:i/>
          <w:sz w:val="24"/>
          <w:szCs w:val="24"/>
          <w:lang w:val="tg-Cyrl-TJ"/>
        </w:rPr>
        <w:t>1.</w:t>
      </w:r>
      <w:r w:rsidR="00DF6908" w:rsidRPr="00177B77">
        <w:rPr>
          <w:rFonts w:ascii="Palatino Linotype" w:hAnsi="Palatino Linotype" w:cs="Times New Roman"/>
          <w:bCs/>
          <w:i/>
          <w:sz w:val="24"/>
          <w:szCs w:val="24"/>
          <w:lang w:val="tg-Cyrl-TJ"/>
        </w:rPr>
        <w:t>1</w:t>
      </w:r>
      <w:r w:rsidR="00DF6908" w:rsidRPr="00177B77">
        <w:rPr>
          <w:rFonts w:ascii="Palatino Linotype" w:hAnsi="Palatino Linotype" w:cs="Times New Roman"/>
          <w:bCs/>
          <w:i/>
          <w:sz w:val="24"/>
          <w:szCs w:val="24"/>
          <w:lang w:val="tg-Cyrl-TJ"/>
        </w:rPr>
        <w:tab/>
      </w:r>
      <w:r w:rsidR="00DF6908" w:rsidRPr="00131EFC">
        <w:rPr>
          <w:rFonts w:ascii="Times New Roman" w:hAnsi="Times New Roman" w:cs="Times New Roman"/>
          <w:bCs/>
          <w:i/>
          <w:sz w:val="24"/>
          <w:szCs w:val="24"/>
          <w:lang w:val="tg-Cyrl-TJ"/>
        </w:rPr>
        <w:t>Инфросохторҳои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мавҷудбуда дар алоҳидагӣ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арзёб</w:t>
      </w:r>
      <w:r w:rsidR="00852DCF" w:rsidRPr="00131EFC">
        <w:rPr>
          <w:rFonts w:ascii="Times New Roman" w:hAnsi="Times New Roman" w:cs="Times New Roman"/>
          <w:bCs/>
          <w:i/>
          <w:sz w:val="24"/>
          <w:szCs w:val="24"/>
          <w:lang w:val="tg-Cyrl-TJ"/>
        </w:rPr>
        <w:t>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шуда,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ҳолати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онҳо</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шарҳдода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шудааст</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ва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инчунин</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талаботи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 xml:space="preserve">ҷомеа ба </w:t>
      </w:r>
      <w:r w:rsidRPr="00131EFC">
        <w:rPr>
          <w:rFonts w:ascii="Times New Roman" w:hAnsi="Times New Roman" w:cs="Times New Roman"/>
          <w:bCs/>
          <w:i/>
          <w:sz w:val="24"/>
          <w:szCs w:val="24"/>
          <w:lang w:val="tg-Cyrl-TJ"/>
        </w:rPr>
        <w:t>навъҳои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дигари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хизматрасониҳои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и</w:t>
      </w:r>
      <w:r w:rsidR="00DF6908" w:rsidRPr="00131EFC">
        <w:rPr>
          <w:rFonts w:ascii="Times New Roman" w:hAnsi="Times New Roman" w:cs="Times New Roman"/>
          <w:bCs/>
          <w:i/>
          <w:sz w:val="24"/>
          <w:szCs w:val="24"/>
          <w:lang w:val="tg-Cyrl-TJ"/>
        </w:rPr>
        <w:t>чтимоию</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иктисодӣ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муайян карда шудааст. Татқиқотчиён дар хулосаеанд, ки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иншоотҳои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мавҷудбуда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таъмиру</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бозсозӣ карда шуда,талаботи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ҷомеа</w:t>
      </w:r>
      <w:r w:rsidRPr="00131EFC">
        <w:rPr>
          <w:rFonts w:ascii="Times New Roman" w:hAnsi="Times New Roman" w:cs="Times New Roman"/>
          <w:bCs/>
          <w:i/>
          <w:sz w:val="24"/>
          <w:szCs w:val="24"/>
          <w:lang w:val="tg-Cyrl-TJ"/>
        </w:rPr>
        <w:t xml:space="preserve"> ба инфросохторҳои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нав ба инобат</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гирифта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шаванд.</w:t>
      </w:r>
    </w:p>
    <w:p w:rsidR="00DF6908" w:rsidRPr="00131EFC" w:rsidRDefault="0022523C" w:rsidP="00DF6908">
      <w:pPr>
        <w:spacing w:line="240" w:lineRule="auto"/>
        <w:rPr>
          <w:rFonts w:ascii="Times New Roman" w:hAnsi="Times New Roman" w:cs="Times New Roman"/>
          <w:bCs/>
          <w:i/>
          <w:sz w:val="24"/>
          <w:szCs w:val="24"/>
          <w:lang w:val="tg-Cyrl-TJ"/>
        </w:rPr>
      </w:pPr>
      <w:r w:rsidRPr="00131EFC">
        <w:rPr>
          <w:rFonts w:ascii="Times New Roman" w:hAnsi="Times New Roman" w:cs="Times New Roman"/>
          <w:bCs/>
          <w:i/>
          <w:sz w:val="24"/>
          <w:szCs w:val="24"/>
          <w:lang w:val="tg-Cyrl-TJ"/>
        </w:rPr>
        <w:t>1</w:t>
      </w:r>
      <w:r w:rsidR="00DF6908" w:rsidRPr="00131EFC">
        <w:rPr>
          <w:rFonts w:ascii="Times New Roman" w:hAnsi="Times New Roman" w:cs="Times New Roman"/>
          <w:bCs/>
          <w:i/>
          <w:sz w:val="24"/>
          <w:szCs w:val="24"/>
          <w:lang w:val="tg-Cyrl-TJ"/>
        </w:rPr>
        <w:t>.2</w:t>
      </w:r>
      <w:r w:rsidR="00DF6908" w:rsidRPr="00131EFC">
        <w:rPr>
          <w:rFonts w:ascii="Times New Roman" w:hAnsi="Times New Roman" w:cs="Times New Roman"/>
          <w:bCs/>
          <w:i/>
          <w:sz w:val="24"/>
          <w:szCs w:val="24"/>
          <w:lang w:val="tg-Cyrl-TJ"/>
        </w:rPr>
        <w:tab/>
        <w:t>Ҳолатифавти кӯ</w:t>
      </w:r>
      <w:r w:rsidR="002D0243" w:rsidRPr="00131EFC">
        <w:rPr>
          <w:rFonts w:ascii="Times New Roman" w:hAnsi="Times New Roman" w:cs="Times New Roman"/>
          <w:bCs/>
          <w:i/>
          <w:sz w:val="24"/>
          <w:szCs w:val="24"/>
          <w:lang w:val="tg-Cyrl-TJ"/>
        </w:rPr>
        <w:t>дакон</w:t>
      </w:r>
      <w:r w:rsidR="00131EFC">
        <w:rPr>
          <w:rFonts w:ascii="Times New Roman" w:hAnsi="Times New Roman" w:cs="Times New Roman"/>
          <w:bCs/>
          <w:i/>
          <w:sz w:val="24"/>
          <w:szCs w:val="24"/>
          <w:lang w:val="tg-Cyrl-TJ"/>
        </w:rPr>
        <w:t xml:space="preserve"> </w:t>
      </w:r>
      <w:r w:rsidR="002D0243" w:rsidRPr="00131EFC">
        <w:rPr>
          <w:rFonts w:ascii="Times New Roman" w:hAnsi="Times New Roman" w:cs="Times New Roman"/>
          <w:bCs/>
          <w:i/>
          <w:sz w:val="24"/>
          <w:szCs w:val="24"/>
          <w:lang w:val="tg-Cyrl-TJ"/>
        </w:rPr>
        <w:t>бо</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сабаби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касалиҳои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сироятӣ</w:t>
      </w:r>
      <w:r w:rsidRPr="00131EFC">
        <w:rPr>
          <w:rFonts w:ascii="Times New Roman" w:hAnsi="Times New Roman" w:cs="Times New Roman"/>
          <w:bCs/>
          <w:i/>
          <w:sz w:val="24"/>
          <w:szCs w:val="24"/>
          <w:lang w:val="tg-Cyrl-TJ"/>
        </w:rPr>
        <w:t xml:space="preserve"> ба қайдгирифта</w:t>
      </w:r>
      <w:r w:rsidR="002D0243" w:rsidRPr="00131EFC">
        <w:rPr>
          <w:rFonts w:ascii="Times New Roman" w:hAnsi="Times New Roman" w:cs="Times New Roman"/>
          <w:bCs/>
          <w:i/>
          <w:sz w:val="24"/>
          <w:szCs w:val="24"/>
          <w:lang w:val="tg-Cyrl-TJ"/>
        </w:rPr>
        <w:t>нашудааст</w:t>
      </w:r>
      <w:r w:rsidR="00852DCF" w:rsidRPr="00131EFC">
        <w:rPr>
          <w:rFonts w:ascii="Times New Roman" w:hAnsi="Times New Roman" w:cs="Times New Roman"/>
          <w:bCs/>
          <w:i/>
          <w:sz w:val="24"/>
          <w:szCs w:val="24"/>
          <w:lang w:val="tg-Cyrl-TJ"/>
        </w:rPr>
        <w:t>,</w:t>
      </w:r>
      <w:r w:rsidRPr="00131EFC">
        <w:rPr>
          <w:rFonts w:ascii="Times New Roman" w:hAnsi="Times New Roman" w:cs="Times New Roman"/>
          <w:bCs/>
          <w:i/>
          <w:sz w:val="24"/>
          <w:szCs w:val="24"/>
          <w:lang w:val="tg-Cyrl-TJ"/>
        </w:rPr>
        <w:t xml:space="preserve"> вале чандонзиёднест</w:t>
      </w:r>
      <w:r w:rsidR="00DF6908" w:rsidRPr="00131EFC">
        <w:rPr>
          <w:rFonts w:ascii="Times New Roman" w:hAnsi="Times New Roman" w:cs="Times New Roman"/>
          <w:bCs/>
          <w:i/>
          <w:sz w:val="24"/>
          <w:szCs w:val="24"/>
          <w:lang w:val="tg-Cyrl-TJ"/>
        </w:rPr>
        <w:t>.</w:t>
      </w:r>
    </w:p>
    <w:p w:rsidR="00DF6908" w:rsidRPr="00131EFC" w:rsidRDefault="0022523C" w:rsidP="00DF6908">
      <w:pPr>
        <w:spacing w:line="240" w:lineRule="auto"/>
        <w:rPr>
          <w:rFonts w:ascii="Times New Roman" w:hAnsi="Times New Roman" w:cs="Times New Roman"/>
          <w:i/>
          <w:sz w:val="24"/>
          <w:szCs w:val="24"/>
          <w:lang w:val="tg-Cyrl-TJ"/>
        </w:rPr>
      </w:pPr>
      <w:r w:rsidRPr="00131EFC">
        <w:rPr>
          <w:rFonts w:ascii="Times New Roman" w:hAnsi="Times New Roman" w:cs="Times New Roman"/>
          <w:bCs/>
          <w:i/>
          <w:sz w:val="24"/>
          <w:szCs w:val="24"/>
          <w:lang w:val="tg-Cyrl-TJ"/>
        </w:rPr>
        <w:t>1.3</w:t>
      </w:r>
      <w:r w:rsidR="00DF6908" w:rsidRPr="00131EFC">
        <w:rPr>
          <w:rFonts w:ascii="Times New Roman" w:hAnsi="Times New Roman" w:cs="Times New Roman"/>
          <w:bCs/>
          <w:i/>
          <w:sz w:val="24"/>
          <w:szCs w:val="24"/>
          <w:lang w:val="tg-Cyrl-TJ"/>
        </w:rPr>
        <w:tab/>
      </w:r>
      <w:r w:rsidR="00DF6908" w:rsidRPr="00131EFC">
        <w:rPr>
          <w:rFonts w:ascii="Times New Roman" w:hAnsi="Times New Roman" w:cs="Times New Roman"/>
          <w:i/>
          <w:sz w:val="24"/>
          <w:szCs w:val="24"/>
          <w:lang w:val="tg-Cyrl-TJ"/>
        </w:rPr>
        <w:t>Самтҳои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асосии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хароҷоти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оилаи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миёнаҳолро дар маҳалт</w:t>
      </w:r>
      <w:r w:rsidR="006B4401" w:rsidRPr="00131EFC">
        <w:rPr>
          <w:rFonts w:ascii="Times New Roman" w:hAnsi="Times New Roman" w:cs="Times New Roman"/>
          <w:i/>
          <w:sz w:val="24"/>
          <w:szCs w:val="24"/>
          <w:lang w:val="tg-Cyrl-TJ"/>
        </w:rPr>
        <w:t>аҳлил карда муайян</w:t>
      </w:r>
      <w:r w:rsidR="00131EFC">
        <w:rPr>
          <w:rFonts w:ascii="Times New Roman" w:hAnsi="Times New Roman" w:cs="Times New Roman"/>
          <w:i/>
          <w:sz w:val="24"/>
          <w:szCs w:val="24"/>
          <w:lang w:val="tg-Cyrl-TJ"/>
        </w:rPr>
        <w:t xml:space="preserve"> </w:t>
      </w:r>
      <w:r w:rsidR="000C0BD0">
        <w:rPr>
          <w:rFonts w:ascii="Times New Roman" w:hAnsi="Times New Roman" w:cs="Times New Roman"/>
          <w:i/>
          <w:sz w:val="24"/>
          <w:szCs w:val="24"/>
          <w:lang w:val="tg-Cyrl-TJ"/>
        </w:rPr>
        <w:t>кардем, ки 47,6</w:t>
      </w:r>
      <w:r w:rsidR="00DF6908" w:rsidRPr="00131EFC">
        <w:rPr>
          <w:rFonts w:ascii="Times New Roman" w:hAnsi="Times New Roman" w:cs="Times New Roman"/>
          <w:i/>
          <w:sz w:val="24"/>
          <w:szCs w:val="24"/>
          <w:lang w:val="tg-Cyrl-TJ"/>
        </w:rPr>
        <w:t>%-и даромадҳои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хо</w:t>
      </w:r>
      <w:r w:rsidR="006B4401" w:rsidRPr="00131EFC">
        <w:rPr>
          <w:rFonts w:ascii="Times New Roman" w:hAnsi="Times New Roman" w:cs="Times New Roman"/>
          <w:i/>
          <w:sz w:val="24"/>
          <w:szCs w:val="24"/>
          <w:lang w:val="tg-Cyrl-TJ"/>
        </w:rPr>
        <w:t>на</w:t>
      </w:r>
      <w:r w:rsidR="00FE2BF1" w:rsidRPr="00131EFC">
        <w:rPr>
          <w:rFonts w:ascii="Times New Roman" w:hAnsi="Times New Roman" w:cs="Times New Roman"/>
          <w:i/>
          <w:sz w:val="24"/>
          <w:szCs w:val="24"/>
          <w:lang w:val="tg-Cyrl-TJ"/>
        </w:rPr>
        <w:t>вода</w:t>
      </w:r>
      <w:r w:rsidR="000C0BD0">
        <w:rPr>
          <w:rFonts w:ascii="Times New Roman" w:hAnsi="Times New Roman" w:cs="Times New Roman"/>
          <w:i/>
          <w:sz w:val="24"/>
          <w:szCs w:val="24"/>
          <w:lang w:val="tg-Cyrl-TJ"/>
        </w:rPr>
        <w:t xml:space="preserve"> </w:t>
      </w:r>
      <w:r w:rsidR="00FE2BF1" w:rsidRPr="00131EFC">
        <w:rPr>
          <w:rFonts w:ascii="Times New Roman" w:hAnsi="Times New Roman" w:cs="Times New Roman"/>
          <w:i/>
          <w:sz w:val="24"/>
          <w:szCs w:val="24"/>
          <w:lang w:val="tg-Cyrl-TJ"/>
        </w:rPr>
        <w:t>барои</w:t>
      </w:r>
      <w:r w:rsidR="000C0BD0">
        <w:rPr>
          <w:rFonts w:ascii="Times New Roman" w:hAnsi="Times New Roman" w:cs="Times New Roman"/>
          <w:i/>
          <w:sz w:val="24"/>
          <w:szCs w:val="24"/>
          <w:lang w:val="tg-Cyrl-TJ"/>
        </w:rPr>
        <w:t xml:space="preserve"> таъминиозуқава 26,7</w:t>
      </w:r>
      <w:r w:rsidR="00DF6908" w:rsidRPr="00131EFC">
        <w:rPr>
          <w:rFonts w:ascii="Times New Roman" w:hAnsi="Times New Roman" w:cs="Times New Roman"/>
          <w:i/>
          <w:sz w:val="24"/>
          <w:szCs w:val="24"/>
          <w:lang w:val="tg-Cyrl-TJ"/>
        </w:rPr>
        <w:t>% бароихариди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либоса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ҳарҷ карда мешавад.</w:t>
      </w:r>
    </w:p>
    <w:p w:rsidR="00DF6908" w:rsidRPr="000C0BD0" w:rsidRDefault="0022523C" w:rsidP="00DF6908">
      <w:pPr>
        <w:spacing w:line="240" w:lineRule="auto"/>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1</w:t>
      </w:r>
      <w:r w:rsidR="00DF6908" w:rsidRPr="00131EFC">
        <w:rPr>
          <w:rFonts w:ascii="Times New Roman" w:hAnsi="Times New Roman" w:cs="Times New Roman"/>
          <w:i/>
          <w:sz w:val="24"/>
          <w:szCs w:val="24"/>
          <w:lang w:val="tg-Cyrl-TJ"/>
        </w:rPr>
        <w:t>.</w:t>
      </w:r>
      <w:r w:rsidRPr="00131EFC">
        <w:rPr>
          <w:rFonts w:ascii="Times New Roman" w:hAnsi="Times New Roman" w:cs="Times New Roman"/>
          <w:i/>
          <w:sz w:val="24"/>
          <w:szCs w:val="24"/>
          <w:lang w:val="tg-Cyrl-TJ"/>
        </w:rPr>
        <w:t>4</w:t>
      </w:r>
      <w:r w:rsidR="00DF6908" w:rsidRPr="00131EFC">
        <w:rPr>
          <w:rFonts w:ascii="Times New Roman" w:hAnsi="Times New Roman" w:cs="Times New Roman"/>
          <w:sz w:val="24"/>
          <w:szCs w:val="24"/>
          <w:lang w:val="tg-Cyrl-TJ"/>
        </w:rPr>
        <w:tab/>
      </w:r>
      <w:r w:rsidR="00DF6908" w:rsidRPr="00131EFC">
        <w:rPr>
          <w:rFonts w:ascii="Times New Roman" w:hAnsi="Times New Roman" w:cs="Times New Roman"/>
          <w:i/>
          <w:sz w:val="24"/>
          <w:szCs w:val="24"/>
          <w:lang w:val="tg-Cyrl-TJ"/>
        </w:rPr>
        <w:t>Шуғл, манбаъҳо</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сатҳи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аҳолӣ. Аз нишондод</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таҳлили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диагра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м</w:t>
      </w:r>
      <w:r w:rsidR="006B4401" w:rsidRPr="00131EFC">
        <w:rPr>
          <w:rFonts w:ascii="Times New Roman" w:hAnsi="Times New Roman" w:cs="Times New Roman"/>
          <w:i/>
          <w:sz w:val="24"/>
          <w:szCs w:val="24"/>
          <w:lang w:val="tg-Cyrl-TJ"/>
        </w:rPr>
        <w:t>анб</w:t>
      </w:r>
      <w:r w:rsidR="00DF6908" w:rsidRPr="00131EFC">
        <w:rPr>
          <w:rFonts w:ascii="Times New Roman" w:hAnsi="Times New Roman" w:cs="Times New Roman"/>
          <w:i/>
          <w:sz w:val="24"/>
          <w:szCs w:val="24"/>
          <w:lang w:val="tg-Cyrl-TJ"/>
        </w:rPr>
        <w:t>аи</w:t>
      </w:r>
      <w:r w:rsidR="000C0BD0">
        <w:rPr>
          <w:rFonts w:ascii="Times New Roman" w:hAnsi="Times New Roman" w:cs="Times New Roman"/>
          <w:i/>
          <w:sz w:val="24"/>
          <w:szCs w:val="24"/>
          <w:lang w:val="tg-Cyrl-TJ"/>
        </w:rPr>
        <w:t xml:space="preserve"> </w:t>
      </w:r>
      <w:r w:rsidR="00BC7A18" w:rsidRPr="00131EFC">
        <w:rPr>
          <w:rFonts w:ascii="Times New Roman" w:hAnsi="Times New Roman" w:cs="Times New Roman"/>
          <w:i/>
          <w:sz w:val="24"/>
          <w:szCs w:val="24"/>
          <w:lang w:val="tg-Cyrl-TJ"/>
        </w:rPr>
        <w:t>шӯғл</w:t>
      </w:r>
      <w:r w:rsidR="000C0BD0">
        <w:rPr>
          <w:rFonts w:ascii="Times New Roman" w:hAnsi="Times New Roman" w:cs="Times New Roman"/>
          <w:i/>
          <w:sz w:val="24"/>
          <w:szCs w:val="24"/>
          <w:lang w:val="tg-Cyrl-TJ"/>
        </w:rPr>
        <w:t xml:space="preserve"> </w:t>
      </w:r>
      <w:r w:rsidR="00BC7A18" w:rsidRPr="00131EFC">
        <w:rPr>
          <w:rFonts w:ascii="Times New Roman" w:hAnsi="Times New Roman" w:cs="Times New Roman"/>
          <w:i/>
          <w:sz w:val="24"/>
          <w:szCs w:val="24"/>
          <w:lang w:val="tg-Cyrl-TJ"/>
        </w:rPr>
        <w:t>маълум</w:t>
      </w:r>
      <w:r w:rsidR="00EA1D4F">
        <w:rPr>
          <w:rFonts w:ascii="Times New Roman" w:hAnsi="Times New Roman" w:cs="Times New Roman"/>
          <w:i/>
          <w:sz w:val="24"/>
          <w:szCs w:val="24"/>
          <w:lang w:val="tg-Cyrl-TJ"/>
        </w:rPr>
        <w:t xml:space="preserve"> мешавад, ки 22</w:t>
      </w:r>
      <w:r w:rsidR="00DF6908" w:rsidRPr="00131EFC">
        <w:rPr>
          <w:rFonts w:ascii="Times New Roman" w:hAnsi="Times New Roman" w:cs="Times New Roman"/>
          <w:i/>
          <w:sz w:val="24"/>
          <w:szCs w:val="24"/>
          <w:lang w:val="tg-Cyrl-TJ"/>
        </w:rPr>
        <w:t>%-и қувваҳои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қоб</w:t>
      </w:r>
      <w:r w:rsidR="005D750A" w:rsidRPr="00131EFC">
        <w:rPr>
          <w:rFonts w:ascii="Times New Roman" w:hAnsi="Times New Roman" w:cs="Times New Roman"/>
          <w:i/>
          <w:sz w:val="24"/>
          <w:szCs w:val="24"/>
          <w:lang w:val="tg-Cyrl-TJ"/>
        </w:rPr>
        <w:t>или</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меҳнат ба кишоварз</w:t>
      </w:r>
      <w:r w:rsidR="000C0BD0">
        <w:rPr>
          <w:rFonts w:ascii="Times New Roman" w:hAnsi="Times New Roman" w:cs="Times New Roman"/>
          <w:i/>
          <w:sz w:val="24"/>
          <w:szCs w:val="24"/>
          <w:lang w:val="tg-Cyrl-TJ"/>
        </w:rPr>
        <w:t xml:space="preserve">ӣ, </w:t>
      </w:r>
      <w:r w:rsidR="00EA1D4F">
        <w:rPr>
          <w:rFonts w:ascii="Times New Roman" w:hAnsi="Times New Roman" w:cs="Times New Roman"/>
          <w:i/>
          <w:sz w:val="24"/>
          <w:szCs w:val="24"/>
          <w:lang w:val="tg-Cyrl-TJ"/>
        </w:rPr>
        <w:t>5</w:t>
      </w:r>
      <w:r w:rsidR="005D750A" w:rsidRPr="00131EFC">
        <w:rPr>
          <w:rFonts w:ascii="Times New Roman" w:hAnsi="Times New Roman" w:cs="Times New Roman"/>
          <w:i/>
          <w:sz w:val="24"/>
          <w:szCs w:val="24"/>
          <w:lang w:val="tg-Cyrl-TJ"/>
        </w:rPr>
        <w:t>%  ба бахши расм</w:t>
      </w:r>
      <w:r w:rsidR="000C0BD0">
        <w:rPr>
          <w:rFonts w:ascii="Times New Roman" w:hAnsi="Times New Roman" w:cs="Times New Roman"/>
          <w:i/>
          <w:sz w:val="24"/>
          <w:szCs w:val="24"/>
          <w:lang w:val="tg-Cyrl-TJ"/>
        </w:rPr>
        <w:t>ӣ</w:t>
      </w:r>
      <w:r w:rsidR="00EA1D4F">
        <w:rPr>
          <w:rFonts w:ascii="Times New Roman" w:hAnsi="Times New Roman" w:cs="Times New Roman"/>
          <w:i/>
          <w:sz w:val="24"/>
          <w:szCs w:val="24"/>
          <w:lang w:val="tg-Cyrl-TJ"/>
        </w:rPr>
        <w:t>, 4</w:t>
      </w:r>
      <w:r w:rsidR="005D750A" w:rsidRPr="00131EFC">
        <w:rPr>
          <w:rFonts w:ascii="Times New Roman" w:hAnsi="Times New Roman" w:cs="Times New Roman"/>
          <w:i/>
          <w:sz w:val="24"/>
          <w:szCs w:val="24"/>
          <w:lang w:val="tg-Cyrl-TJ"/>
        </w:rPr>
        <w:t>% со</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ибкор</w:t>
      </w:r>
      <w:r w:rsidR="000C0BD0">
        <w:rPr>
          <w:rFonts w:ascii="Times New Roman" w:hAnsi="Times New Roman" w:cs="Times New Roman"/>
          <w:i/>
          <w:sz w:val="24"/>
          <w:szCs w:val="24"/>
          <w:lang w:val="tg-Cyrl-TJ"/>
        </w:rPr>
        <w:t>ӣ ,27</w:t>
      </w:r>
      <w:r w:rsidR="005D750A" w:rsidRPr="00131EFC">
        <w:rPr>
          <w:rFonts w:ascii="Times New Roman" w:hAnsi="Times New Roman" w:cs="Times New Roman"/>
          <w:i/>
          <w:sz w:val="24"/>
          <w:szCs w:val="24"/>
          <w:lang w:val="tg-Cyrl-TJ"/>
        </w:rPr>
        <w:t>% кироякорон( му</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о</w:t>
      </w:r>
      <w:r w:rsidR="000C0BD0">
        <w:rPr>
          <w:rFonts w:ascii="Times New Roman" w:hAnsi="Times New Roman" w:cs="Times New Roman"/>
          <w:i/>
          <w:sz w:val="24"/>
          <w:szCs w:val="24"/>
          <w:lang w:val="tg-Cyrl-TJ"/>
        </w:rPr>
        <w:t>ҷ</w:t>
      </w:r>
      <w:r w:rsidR="005D750A" w:rsidRPr="00131EFC">
        <w:rPr>
          <w:rFonts w:ascii="Times New Roman" w:hAnsi="Times New Roman" w:cs="Times New Roman"/>
          <w:i/>
          <w:sz w:val="24"/>
          <w:szCs w:val="24"/>
          <w:lang w:val="tg-Cyrl-TJ"/>
        </w:rPr>
        <w:t>ират</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дигар</w:t>
      </w:r>
      <w:r w:rsidR="000C0BD0">
        <w:rPr>
          <w:rFonts w:ascii="Times New Roman" w:hAnsi="Times New Roman" w:cs="Times New Roman"/>
          <w:i/>
          <w:sz w:val="24"/>
          <w:szCs w:val="24"/>
          <w:lang w:val="tg-Cyrl-TJ"/>
        </w:rPr>
        <w:t>ҳо</w:t>
      </w:r>
      <w:r w:rsidR="00EA1D4F">
        <w:rPr>
          <w:rFonts w:ascii="Times New Roman" w:hAnsi="Times New Roman" w:cs="Times New Roman"/>
          <w:i/>
          <w:sz w:val="24"/>
          <w:szCs w:val="24"/>
          <w:lang w:val="tg-Cyrl-TJ"/>
        </w:rPr>
        <w:t>) ва 29</w:t>
      </w:r>
      <w:r w:rsidR="00FD447D">
        <w:rPr>
          <w:rFonts w:ascii="Times New Roman" w:hAnsi="Times New Roman" w:cs="Times New Roman"/>
          <w:i/>
          <w:sz w:val="24"/>
          <w:szCs w:val="24"/>
          <w:lang w:val="tg-Cyrl-TJ"/>
        </w:rPr>
        <w:t>з</w:t>
      </w:r>
      <w:r w:rsidR="00DF6908" w:rsidRPr="00131EFC">
        <w:rPr>
          <w:rFonts w:ascii="Times New Roman" w:hAnsi="Times New Roman" w:cs="Times New Roman"/>
          <w:i/>
          <w:sz w:val="24"/>
          <w:szCs w:val="24"/>
          <w:lang w:val="tg-Cyrl-TJ"/>
        </w:rPr>
        <w:t>%</w:t>
      </w:r>
      <w:r w:rsidR="005D750A" w:rsidRPr="00131EFC">
        <w:rPr>
          <w:rFonts w:ascii="Times New Roman" w:hAnsi="Times New Roman" w:cs="Times New Roman"/>
          <w:i/>
          <w:sz w:val="24"/>
          <w:szCs w:val="24"/>
          <w:lang w:val="tg-Cyrl-TJ"/>
        </w:rPr>
        <w:t>-ро</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нафа</w:t>
      </w:r>
      <w:r w:rsidR="000C0BD0">
        <w:rPr>
          <w:rFonts w:ascii="Times New Roman" w:hAnsi="Times New Roman" w:cs="Times New Roman"/>
          <w:i/>
          <w:sz w:val="24"/>
          <w:szCs w:val="24"/>
          <w:lang w:val="tg-Cyrl-TJ"/>
        </w:rPr>
        <w:t>қ</w:t>
      </w:r>
      <w:r w:rsidR="005D750A" w:rsidRPr="00131EFC">
        <w:rPr>
          <w:rFonts w:ascii="Times New Roman" w:hAnsi="Times New Roman" w:cs="Times New Roman"/>
          <w:i/>
          <w:sz w:val="24"/>
          <w:szCs w:val="24"/>
          <w:lang w:val="tg-Cyrl-TJ"/>
        </w:rPr>
        <w:t>ахурон</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ташкил</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меди</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анд</w:t>
      </w:r>
      <w:r w:rsidR="00DF6908" w:rsidRPr="00131EFC">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Манбаҳои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асосии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сокинони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деҳа дар шакли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музди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меҳнат</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ва аз ҳисоби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фуруши мол</w:t>
      </w:r>
      <w:r w:rsidR="00DF6908" w:rsidRPr="00131EFC">
        <w:rPr>
          <w:rFonts w:ascii="Times New Roman" w:hAnsi="Times New Roman" w:cs="Times New Roman"/>
          <w:i/>
          <w:sz w:val="24"/>
          <w:szCs w:val="24"/>
          <w:lang w:val="tg-Cyrl-TJ"/>
        </w:rPr>
        <w:t>у</w:t>
      </w:r>
      <w:r w:rsidR="00DF6908" w:rsidRPr="000C0BD0">
        <w:rPr>
          <w:rFonts w:ascii="Times New Roman" w:hAnsi="Times New Roman" w:cs="Times New Roman"/>
          <w:i/>
          <w:sz w:val="24"/>
          <w:szCs w:val="24"/>
          <w:lang w:val="tg-Cyrl-TJ"/>
        </w:rPr>
        <w:t>маҳсулот</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мебошад. Сатҳи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сокинони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 xml:space="preserve">деҳа аз </w:t>
      </w:r>
      <w:r w:rsidR="007D1F36" w:rsidRPr="000C0BD0">
        <w:rPr>
          <w:rFonts w:ascii="Times New Roman" w:hAnsi="Times New Roman" w:cs="Times New Roman"/>
          <w:i/>
          <w:sz w:val="24"/>
          <w:szCs w:val="24"/>
          <w:lang w:val="tg-Cyrl-TJ"/>
        </w:rPr>
        <w:t>ру</w:t>
      </w:r>
      <w:r w:rsidR="00BC7A18" w:rsidRPr="000C0BD0">
        <w:rPr>
          <w:rFonts w:ascii="Times New Roman" w:hAnsi="Times New Roman" w:cs="Times New Roman"/>
          <w:i/>
          <w:sz w:val="24"/>
          <w:szCs w:val="24"/>
          <w:lang w:val="tg-Cyrl-TJ"/>
        </w:rPr>
        <w:t>ишуғл:  муҳоҷирони</w:t>
      </w:r>
      <w:r w:rsidR="000C0BD0">
        <w:rPr>
          <w:rFonts w:ascii="Times New Roman" w:hAnsi="Times New Roman" w:cs="Times New Roman"/>
          <w:i/>
          <w:sz w:val="24"/>
          <w:szCs w:val="24"/>
          <w:lang w:val="tg-Cyrl-TJ"/>
        </w:rPr>
        <w:t xml:space="preserve"> </w:t>
      </w:r>
      <w:r w:rsidR="00BC7A18" w:rsidRPr="000C0BD0">
        <w:rPr>
          <w:rFonts w:ascii="Times New Roman" w:hAnsi="Times New Roman" w:cs="Times New Roman"/>
          <w:i/>
          <w:sz w:val="24"/>
          <w:szCs w:val="24"/>
          <w:lang w:val="tg-Cyrl-TJ"/>
        </w:rPr>
        <w:t>меҳнати 2670 сомонӣ, кироякорҳо 1145</w:t>
      </w:r>
      <w:r w:rsidR="006B4401" w:rsidRPr="000C0BD0">
        <w:rPr>
          <w:rFonts w:ascii="Times New Roman" w:hAnsi="Times New Roman" w:cs="Times New Roman"/>
          <w:i/>
          <w:sz w:val="24"/>
          <w:szCs w:val="24"/>
          <w:lang w:val="tg-Cyrl-TJ"/>
        </w:rPr>
        <w:t>сомо</w:t>
      </w:r>
      <w:r w:rsidR="00BC7A18" w:rsidRPr="000C0BD0">
        <w:rPr>
          <w:rFonts w:ascii="Times New Roman" w:hAnsi="Times New Roman" w:cs="Times New Roman"/>
          <w:i/>
          <w:sz w:val="24"/>
          <w:szCs w:val="24"/>
          <w:lang w:val="tg-Cyrl-TJ"/>
        </w:rPr>
        <w:t>нӣ, зиёиён 780 вакишоварзон 660</w:t>
      </w:r>
      <w:r w:rsidR="00DF6908" w:rsidRPr="000C0BD0">
        <w:rPr>
          <w:rFonts w:ascii="Times New Roman" w:hAnsi="Times New Roman" w:cs="Times New Roman"/>
          <w:i/>
          <w:sz w:val="24"/>
          <w:szCs w:val="24"/>
          <w:lang w:val="tg-Cyrl-TJ"/>
        </w:rPr>
        <w:t xml:space="preserve"> сомон</w:t>
      </w:r>
      <w:r w:rsidR="00DF6908" w:rsidRPr="00131EFC">
        <w:rPr>
          <w:rFonts w:ascii="Times New Roman" w:hAnsi="Times New Roman" w:cs="Times New Roman"/>
          <w:i/>
          <w:sz w:val="24"/>
          <w:szCs w:val="24"/>
          <w:lang w:val="tg-Cyrl-TJ"/>
        </w:rPr>
        <w:t>и</w:t>
      </w:r>
      <w:r w:rsidR="00DF6908" w:rsidRPr="000C0BD0">
        <w:rPr>
          <w:rFonts w:ascii="Times New Roman" w:hAnsi="Times New Roman" w:cs="Times New Roman"/>
          <w:i/>
          <w:sz w:val="24"/>
          <w:szCs w:val="24"/>
          <w:lang w:val="tg-Cyrl-TJ"/>
        </w:rPr>
        <w:t xml:space="preserve">ро дар  моҳташкилмедиҳад. </w:t>
      </w:r>
    </w:p>
    <w:p w:rsidR="00DF6908" w:rsidRPr="00320AAF" w:rsidRDefault="0022523C" w:rsidP="00DF6908">
      <w:pPr>
        <w:pStyle w:val="a5"/>
        <w:spacing w:line="240" w:lineRule="auto"/>
        <w:jc w:val="both"/>
        <w:rPr>
          <w:sz w:val="24"/>
          <w:szCs w:val="24"/>
          <w:lang w:val="tg-Cyrl-TJ"/>
        </w:rPr>
      </w:pPr>
      <w:r w:rsidRPr="00320AAF">
        <w:rPr>
          <w:i/>
          <w:color w:val="002060"/>
          <w:sz w:val="24"/>
          <w:szCs w:val="24"/>
          <w:lang w:val="tg-Cyrl-TJ"/>
        </w:rPr>
        <w:t>1</w:t>
      </w:r>
      <w:r w:rsidR="00DF6908" w:rsidRPr="00320AAF">
        <w:rPr>
          <w:i/>
          <w:color w:val="002060"/>
          <w:sz w:val="24"/>
          <w:szCs w:val="24"/>
          <w:lang w:val="tg-Cyrl-TJ"/>
        </w:rPr>
        <w:t>.</w:t>
      </w:r>
      <w:r w:rsidRPr="00320AAF">
        <w:rPr>
          <w:i/>
          <w:color w:val="002060"/>
          <w:sz w:val="24"/>
          <w:szCs w:val="24"/>
          <w:lang w:val="tg-Cyrl-TJ"/>
        </w:rPr>
        <w:t>5</w:t>
      </w:r>
      <w:r w:rsidR="00DF6908" w:rsidRPr="00320AAF">
        <w:rPr>
          <w:color w:val="002060"/>
          <w:sz w:val="24"/>
          <w:szCs w:val="24"/>
          <w:lang w:val="tg-Cyrl-TJ"/>
        </w:rPr>
        <w:tab/>
      </w:r>
      <w:r w:rsidR="00DF6908" w:rsidRPr="00320AAF">
        <w:rPr>
          <w:i/>
          <w:sz w:val="24"/>
          <w:szCs w:val="24"/>
          <w:lang w:val="tg-Cyrl-TJ"/>
        </w:rPr>
        <w:t>Сабабҳои</w:t>
      </w:r>
      <w:r w:rsidR="00320AAF">
        <w:rPr>
          <w:i/>
          <w:sz w:val="24"/>
          <w:szCs w:val="24"/>
          <w:lang w:val="tg-Cyrl-TJ"/>
        </w:rPr>
        <w:t xml:space="preserve"> </w:t>
      </w:r>
      <w:r w:rsidR="00DF6908" w:rsidRPr="00320AAF">
        <w:rPr>
          <w:i/>
          <w:sz w:val="24"/>
          <w:szCs w:val="24"/>
          <w:lang w:val="tg-Cyrl-TJ"/>
        </w:rPr>
        <w:t>бекории</w:t>
      </w:r>
      <w:r w:rsidR="00320AAF">
        <w:rPr>
          <w:i/>
          <w:sz w:val="24"/>
          <w:szCs w:val="24"/>
          <w:lang w:val="tg-Cyrl-TJ"/>
        </w:rPr>
        <w:t xml:space="preserve"> </w:t>
      </w:r>
      <w:r w:rsidR="00DF6908" w:rsidRPr="00320AAF">
        <w:rPr>
          <w:i/>
          <w:sz w:val="24"/>
          <w:szCs w:val="24"/>
          <w:lang w:val="tg-Cyrl-TJ"/>
        </w:rPr>
        <w:t>аҳолии</w:t>
      </w:r>
      <w:r w:rsidR="00320AAF">
        <w:rPr>
          <w:i/>
          <w:sz w:val="24"/>
          <w:szCs w:val="24"/>
          <w:lang w:val="tg-Cyrl-TJ"/>
        </w:rPr>
        <w:t xml:space="preserve"> </w:t>
      </w:r>
      <w:r w:rsidR="00DF6908" w:rsidRPr="00320AAF">
        <w:rPr>
          <w:i/>
          <w:sz w:val="24"/>
          <w:szCs w:val="24"/>
          <w:lang w:val="tg-Cyrl-TJ"/>
        </w:rPr>
        <w:t>қобили</w:t>
      </w:r>
      <w:r w:rsidR="00320AAF">
        <w:rPr>
          <w:i/>
          <w:sz w:val="24"/>
          <w:szCs w:val="24"/>
          <w:lang w:val="tg-Cyrl-TJ"/>
        </w:rPr>
        <w:t xml:space="preserve"> </w:t>
      </w:r>
      <w:r w:rsidR="00DF6908" w:rsidRPr="00320AAF">
        <w:rPr>
          <w:i/>
          <w:sz w:val="24"/>
          <w:szCs w:val="24"/>
          <w:lang w:val="tg-Cyrl-TJ"/>
        </w:rPr>
        <w:t>меҳнат</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роҳҳои</w:t>
      </w:r>
      <w:r w:rsidR="00320AAF">
        <w:rPr>
          <w:i/>
          <w:sz w:val="24"/>
          <w:szCs w:val="24"/>
          <w:lang w:val="tg-Cyrl-TJ"/>
        </w:rPr>
        <w:t xml:space="preserve"> </w:t>
      </w:r>
      <w:r w:rsidR="00DF6908" w:rsidRPr="00320AAF">
        <w:rPr>
          <w:i/>
          <w:sz w:val="24"/>
          <w:szCs w:val="24"/>
          <w:lang w:val="tg-Cyrl-TJ"/>
        </w:rPr>
        <w:t>ҳалли</w:t>
      </w:r>
      <w:r w:rsidR="00320AAF">
        <w:rPr>
          <w:i/>
          <w:sz w:val="24"/>
          <w:szCs w:val="24"/>
          <w:lang w:val="tg-Cyrl-TJ"/>
        </w:rPr>
        <w:t xml:space="preserve"> </w:t>
      </w:r>
      <w:r w:rsidR="00DF6908" w:rsidRPr="00320AAF">
        <w:rPr>
          <w:i/>
          <w:sz w:val="24"/>
          <w:szCs w:val="24"/>
          <w:lang w:val="tg-Cyrl-TJ"/>
        </w:rPr>
        <w:t>мушкилот</w:t>
      </w:r>
      <w:r w:rsidR="00320AAF">
        <w:rPr>
          <w:i/>
          <w:sz w:val="24"/>
          <w:szCs w:val="24"/>
          <w:lang w:val="tg-Cyrl-TJ"/>
        </w:rPr>
        <w:t xml:space="preserve"> </w:t>
      </w:r>
      <w:r w:rsidR="00DF6908" w:rsidRPr="00320AAF">
        <w:rPr>
          <w:i/>
          <w:sz w:val="24"/>
          <w:szCs w:val="24"/>
          <w:lang w:val="tg-Cyrl-TJ"/>
        </w:rPr>
        <w:t>таҳлил карда шуд</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маълум</w:t>
      </w:r>
      <w:r w:rsidR="00320AAF">
        <w:rPr>
          <w:i/>
          <w:sz w:val="24"/>
          <w:szCs w:val="24"/>
          <w:lang w:val="tg-Cyrl-TJ"/>
        </w:rPr>
        <w:t xml:space="preserve"> </w:t>
      </w:r>
      <w:r w:rsidR="00DF6908" w:rsidRPr="00320AAF">
        <w:rPr>
          <w:i/>
          <w:sz w:val="24"/>
          <w:szCs w:val="24"/>
          <w:lang w:val="tg-Cyrl-TJ"/>
        </w:rPr>
        <w:t>гардид, ки</w:t>
      </w:r>
      <w:r w:rsidR="00320AAF">
        <w:rPr>
          <w:i/>
          <w:sz w:val="24"/>
          <w:szCs w:val="24"/>
          <w:lang w:val="tg-Cyrl-TJ"/>
        </w:rPr>
        <w:t xml:space="preserve"> </w:t>
      </w:r>
      <w:r w:rsidR="00DF6908" w:rsidRPr="00320AAF">
        <w:rPr>
          <w:i/>
          <w:sz w:val="24"/>
          <w:szCs w:val="24"/>
          <w:lang w:val="tg-Cyrl-TJ"/>
        </w:rPr>
        <w:t>набудани</w:t>
      </w:r>
      <w:r w:rsidR="00320AAF">
        <w:rPr>
          <w:i/>
          <w:sz w:val="24"/>
          <w:szCs w:val="24"/>
          <w:lang w:val="tg-Cyrl-TJ"/>
        </w:rPr>
        <w:t xml:space="preserve"> </w:t>
      </w:r>
      <w:r w:rsidR="00DF6908" w:rsidRPr="00320AAF">
        <w:rPr>
          <w:i/>
          <w:sz w:val="24"/>
          <w:szCs w:val="24"/>
          <w:lang w:val="tg-Cyrl-TJ"/>
        </w:rPr>
        <w:t>корхонаҳо, ҷойҳои</w:t>
      </w:r>
      <w:r w:rsidR="00320AAF">
        <w:rPr>
          <w:i/>
          <w:sz w:val="24"/>
          <w:szCs w:val="24"/>
          <w:lang w:val="tg-Cyrl-TJ"/>
        </w:rPr>
        <w:t xml:space="preserve"> </w:t>
      </w:r>
      <w:r w:rsidR="00DF6908" w:rsidRPr="00320AAF">
        <w:rPr>
          <w:i/>
          <w:sz w:val="24"/>
          <w:szCs w:val="24"/>
          <w:lang w:val="tg-Cyrl-TJ"/>
        </w:rPr>
        <w:t>кор</w:t>
      </w:r>
      <w:r w:rsidR="00DF6908" w:rsidRPr="00131EFC">
        <w:rPr>
          <w:i/>
          <w:sz w:val="24"/>
          <w:szCs w:val="24"/>
          <w:lang w:val="tg-Cyrl-TJ"/>
        </w:rPr>
        <w:t>ӣ</w:t>
      </w:r>
      <w:r w:rsidR="00320AAF">
        <w:rPr>
          <w:i/>
          <w:sz w:val="24"/>
          <w:szCs w:val="24"/>
          <w:lang w:val="tg-Cyrl-TJ"/>
        </w:rPr>
        <w:t xml:space="preserve"> </w:t>
      </w:r>
      <w:r w:rsidR="00DF6908" w:rsidRPr="00320AAF">
        <w:rPr>
          <w:i/>
          <w:sz w:val="24"/>
          <w:szCs w:val="24"/>
          <w:lang w:val="tg-Cyrl-TJ"/>
        </w:rPr>
        <w:t>ва паст будани</w:t>
      </w:r>
      <w:r w:rsidR="00320AAF">
        <w:rPr>
          <w:i/>
          <w:sz w:val="24"/>
          <w:szCs w:val="24"/>
          <w:lang w:val="tg-Cyrl-TJ"/>
        </w:rPr>
        <w:t xml:space="preserve"> </w:t>
      </w:r>
      <w:r w:rsidR="00DF6908" w:rsidRPr="00320AAF">
        <w:rPr>
          <w:i/>
          <w:sz w:val="24"/>
          <w:szCs w:val="24"/>
          <w:lang w:val="tg-Cyrl-TJ"/>
        </w:rPr>
        <w:t>муздикор аз сабабҳои</w:t>
      </w:r>
      <w:r w:rsidR="00320AAF">
        <w:rPr>
          <w:i/>
          <w:sz w:val="24"/>
          <w:szCs w:val="24"/>
          <w:lang w:val="tg-Cyrl-TJ"/>
        </w:rPr>
        <w:t xml:space="preserve"> </w:t>
      </w:r>
      <w:r w:rsidR="00DF6908" w:rsidRPr="00320AAF">
        <w:rPr>
          <w:i/>
          <w:sz w:val="24"/>
          <w:szCs w:val="24"/>
          <w:lang w:val="tg-Cyrl-TJ"/>
        </w:rPr>
        <w:t>асосии</w:t>
      </w:r>
      <w:r w:rsidR="00320AAF">
        <w:rPr>
          <w:i/>
          <w:sz w:val="24"/>
          <w:szCs w:val="24"/>
          <w:lang w:val="tg-Cyrl-TJ"/>
        </w:rPr>
        <w:t xml:space="preserve"> </w:t>
      </w:r>
      <w:r w:rsidR="00DF6908" w:rsidRPr="00320AAF">
        <w:rPr>
          <w:i/>
          <w:sz w:val="24"/>
          <w:szCs w:val="24"/>
          <w:lang w:val="tg-Cyrl-TJ"/>
        </w:rPr>
        <w:t>бекорӣ</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ташкили</w:t>
      </w:r>
      <w:r w:rsidR="00320AAF">
        <w:rPr>
          <w:i/>
          <w:sz w:val="24"/>
          <w:szCs w:val="24"/>
          <w:lang w:val="tg-Cyrl-TJ"/>
        </w:rPr>
        <w:t xml:space="preserve"> </w:t>
      </w:r>
      <w:r w:rsidR="00DF6908" w:rsidRPr="00320AAF">
        <w:rPr>
          <w:i/>
          <w:sz w:val="24"/>
          <w:szCs w:val="24"/>
          <w:lang w:val="tg-Cyrl-TJ"/>
        </w:rPr>
        <w:t>корхонаҳо, кушодани</w:t>
      </w:r>
      <w:r w:rsidR="00320AAF">
        <w:rPr>
          <w:i/>
          <w:sz w:val="24"/>
          <w:szCs w:val="24"/>
          <w:lang w:val="tg-Cyrl-TJ"/>
        </w:rPr>
        <w:t xml:space="preserve"> </w:t>
      </w:r>
      <w:r w:rsidR="00DF6908" w:rsidRPr="00320AAF">
        <w:rPr>
          <w:i/>
          <w:sz w:val="24"/>
          <w:szCs w:val="24"/>
          <w:lang w:val="tg-Cyrl-TJ"/>
        </w:rPr>
        <w:t>ҷойхои нави кор</w:t>
      </w:r>
      <w:r w:rsidR="00DF6908" w:rsidRPr="00131EFC">
        <w:rPr>
          <w:i/>
          <w:sz w:val="24"/>
          <w:szCs w:val="24"/>
          <w:lang w:val="tg-Cyrl-TJ"/>
        </w:rPr>
        <w:t>ӣ</w:t>
      </w:r>
      <w:r w:rsidR="00320AAF">
        <w:rPr>
          <w:i/>
          <w:sz w:val="24"/>
          <w:szCs w:val="24"/>
          <w:lang w:val="tg-Cyrl-TJ"/>
        </w:rPr>
        <w:t xml:space="preserve"> </w:t>
      </w:r>
      <w:r w:rsidR="00DF6908" w:rsidRPr="00320AAF">
        <w:rPr>
          <w:i/>
          <w:sz w:val="24"/>
          <w:szCs w:val="24"/>
          <w:lang w:val="tg-Cyrl-TJ"/>
        </w:rPr>
        <w:t>бо</w:t>
      </w:r>
      <w:r w:rsidR="00320AAF">
        <w:rPr>
          <w:i/>
          <w:sz w:val="24"/>
          <w:szCs w:val="24"/>
          <w:lang w:val="tg-Cyrl-TJ"/>
        </w:rPr>
        <w:t xml:space="preserve"> </w:t>
      </w:r>
      <w:r w:rsidR="00DF6908" w:rsidRPr="00320AAF">
        <w:rPr>
          <w:i/>
          <w:sz w:val="24"/>
          <w:szCs w:val="24"/>
          <w:lang w:val="tg-Cyrl-TJ"/>
        </w:rPr>
        <w:t>музди</w:t>
      </w:r>
      <w:r w:rsidR="00320AAF">
        <w:rPr>
          <w:i/>
          <w:sz w:val="24"/>
          <w:szCs w:val="24"/>
          <w:lang w:val="tg-Cyrl-TJ"/>
        </w:rPr>
        <w:t xml:space="preserve"> меҳнат му</w:t>
      </w:r>
      <w:r w:rsidR="00DF6908" w:rsidRPr="00320AAF">
        <w:rPr>
          <w:i/>
          <w:sz w:val="24"/>
          <w:szCs w:val="24"/>
          <w:lang w:val="tg-Cyrl-TJ"/>
        </w:rPr>
        <w:t>воффиқ</w:t>
      </w:r>
      <w:r w:rsidR="00320AAF">
        <w:rPr>
          <w:i/>
          <w:sz w:val="24"/>
          <w:szCs w:val="24"/>
          <w:lang w:val="tg-Cyrl-TJ"/>
        </w:rPr>
        <w:t>и</w:t>
      </w:r>
      <w:r w:rsidR="00DF6908" w:rsidRPr="00320AAF">
        <w:rPr>
          <w:i/>
          <w:sz w:val="24"/>
          <w:szCs w:val="24"/>
          <w:lang w:val="tg-Cyrl-TJ"/>
        </w:rPr>
        <w:t xml:space="preserve"> роҳ</w:t>
      </w:r>
      <w:r w:rsidR="00320AAF">
        <w:rPr>
          <w:i/>
          <w:sz w:val="24"/>
          <w:szCs w:val="24"/>
          <w:lang w:val="tg-Cyrl-TJ"/>
        </w:rPr>
        <w:t>ҳ</w:t>
      </w:r>
      <w:r w:rsidR="00FA6E25" w:rsidRPr="00320AAF">
        <w:rPr>
          <w:i/>
          <w:sz w:val="24"/>
          <w:szCs w:val="24"/>
          <w:lang w:val="tg-Cyrl-TJ"/>
        </w:rPr>
        <w:t>оикамкардани</w:t>
      </w:r>
      <w:r w:rsidR="00320AAF">
        <w:rPr>
          <w:i/>
          <w:sz w:val="24"/>
          <w:szCs w:val="24"/>
          <w:lang w:val="tg-Cyrl-TJ"/>
        </w:rPr>
        <w:t xml:space="preserve"> </w:t>
      </w:r>
      <w:r w:rsidR="00FA6E25" w:rsidRPr="00320AAF">
        <w:rPr>
          <w:i/>
          <w:sz w:val="24"/>
          <w:szCs w:val="24"/>
          <w:lang w:val="tg-Cyrl-TJ"/>
        </w:rPr>
        <w:t>сат</w:t>
      </w:r>
      <w:r w:rsidR="00320AAF">
        <w:rPr>
          <w:i/>
          <w:sz w:val="24"/>
          <w:szCs w:val="24"/>
          <w:lang w:val="tg-Cyrl-TJ"/>
        </w:rPr>
        <w:t>ҳ</w:t>
      </w:r>
      <w:r w:rsidR="00FA6E25" w:rsidRPr="00320AAF">
        <w:rPr>
          <w:i/>
          <w:sz w:val="24"/>
          <w:szCs w:val="24"/>
          <w:lang w:val="tg-Cyrl-TJ"/>
        </w:rPr>
        <w:t>и</w:t>
      </w:r>
      <w:r w:rsidR="00DF6908" w:rsidRPr="00320AAF">
        <w:rPr>
          <w:i/>
          <w:sz w:val="24"/>
          <w:szCs w:val="24"/>
          <w:lang w:val="tg-Cyrl-TJ"/>
        </w:rPr>
        <w:t>бекор</w:t>
      </w:r>
      <w:r w:rsidR="00DF6908" w:rsidRPr="00131EFC">
        <w:rPr>
          <w:i/>
          <w:sz w:val="24"/>
          <w:szCs w:val="24"/>
          <w:lang w:val="tg-Cyrl-TJ"/>
        </w:rPr>
        <w:t>ӣ</w:t>
      </w:r>
      <w:r w:rsidR="00FA6E25" w:rsidRPr="00320AAF">
        <w:rPr>
          <w:i/>
          <w:sz w:val="24"/>
          <w:szCs w:val="24"/>
          <w:lang w:val="tg-Cyrl-TJ"/>
        </w:rPr>
        <w:t xml:space="preserve"> ба ҳисоб</w:t>
      </w:r>
      <w:r w:rsidR="00320AAF">
        <w:rPr>
          <w:i/>
          <w:sz w:val="24"/>
          <w:szCs w:val="24"/>
          <w:lang w:val="tg-Cyrl-TJ"/>
        </w:rPr>
        <w:t xml:space="preserve"> </w:t>
      </w:r>
      <w:r w:rsidR="00FA6E25" w:rsidRPr="00320AAF">
        <w:rPr>
          <w:i/>
          <w:sz w:val="24"/>
          <w:szCs w:val="24"/>
          <w:lang w:val="tg-Cyrl-TJ"/>
        </w:rPr>
        <w:t>мераван</w:t>
      </w:r>
      <w:r w:rsidR="00DF6908" w:rsidRPr="00320AAF">
        <w:rPr>
          <w:i/>
          <w:sz w:val="24"/>
          <w:szCs w:val="24"/>
          <w:lang w:val="tg-Cyrl-TJ"/>
        </w:rPr>
        <w:t>д.</w:t>
      </w:r>
    </w:p>
    <w:p w:rsidR="00421D23" w:rsidRPr="00131EFC" w:rsidRDefault="0022523C" w:rsidP="0022523C">
      <w:pPr>
        <w:pStyle w:val="a5"/>
        <w:spacing w:after="240" w:line="240" w:lineRule="auto"/>
        <w:jc w:val="both"/>
        <w:rPr>
          <w:i/>
          <w:sz w:val="24"/>
          <w:szCs w:val="24"/>
        </w:rPr>
      </w:pPr>
      <w:r w:rsidRPr="00131EFC">
        <w:rPr>
          <w:sz w:val="24"/>
          <w:szCs w:val="24"/>
        </w:rPr>
        <w:t>1.7</w:t>
      </w:r>
      <w:r w:rsidR="00DF6908" w:rsidRPr="00131EFC">
        <w:rPr>
          <w:sz w:val="24"/>
          <w:szCs w:val="24"/>
        </w:rPr>
        <w:tab/>
      </w:r>
      <w:r w:rsidR="00DF6908" w:rsidRPr="00131EFC">
        <w:rPr>
          <w:i/>
          <w:sz w:val="24"/>
          <w:szCs w:val="24"/>
        </w:rPr>
        <w:t>Гурӯҳбандии</w:t>
      </w:r>
      <w:r w:rsidR="00320AAF">
        <w:rPr>
          <w:i/>
          <w:sz w:val="24"/>
          <w:szCs w:val="24"/>
          <w:lang w:val="tg-Cyrl-TJ"/>
        </w:rPr>
        <w:t xml:space="preserve"> </w:t>
      </w:r>
      <w:r w:rsidR="00DF6908" w:rsidRPr="00131EFC">
        <w:rPr>
          <w:i/>
          <w:sz w:val="24"/>
          <w:szCs w:val="24"/>
        </w:rPr>
        <w:t>сокинони</w:t>
      </w:r>
      <w:r w:rsidR="00320AAF">
        <w:rPr>
          <w:i/>
          <w:sz w:val="24"/>
          <w:szCs w:val="24"/>
          <w:lang w:val="tg-Cyrl-TJ"/>
        </w:rPr>
        <w:t xml:space="preserve"> </w:t>
      </w:r>
      <w:r w:rsidR="00DF6908" w:rsidRPr="00131EFC">
        <w:rPr>
          <w:i/>
          <w:sz w:val="24"/>
          <w:szCs w:val="24"/>
        </w:rPr>
        <w:t>деҳа</w:t>
      </w:r>
      <w:r w:rsidR="00320AAF">
        <w:rPr>
          <w:i/>
          <w:sz w:val="24"/>
          <w:szCs w:val="24"/>
          <w:lang w:val="tg-Cyrl-TJ"/>
        </w:rPr>
        <w:t xml:space="preserve"> </w:t>
      </w:r>
      <w:r w:rsidR="00DF6908" w:rsidRPr="00131EFC">
        <w:rPr>
          <w:i/>
          <w:sz w:val="24"/>
          <w:szCs w:val="24"/>
        </w:rPr>
        <w:t>ва</w:t>
      </w:r>
      <w:r w:rsidR="00320AAF">
        <w:rPr>
          <w:i/>
          <w:sz w:val="24"/>
          <w:szCs w:val="24"/>
          <w:lang w:val="tg-Cyrl-TJ"/>
        </w:rPr>
        <w:t xml:space="preserve"> </w:t>
      </w:r>
      <w:r w:rsidR="00DF6908" w:rsidRPr="00131EFC">
        <w:rPr>
          <w:i/>
          <w:sz w:val="24"/>
          <w:szCs w:val="24"/>
        </w:rPr>
        <w:t>нишондиҳандаҳои</w:t>
      </w:r>
      <w:r w:rsidR="00320AAF">
        <w:rPr>
          <w:i/>
          <w:sz w:val="24"/>
          <w:szCs w:val="24"/>
          <w:lang w:val="tg-Cyrl-TJ"/>
        </w:rPr>
        <w:t xml:space="preserve"> </w:t>
      </w:r>
      <w:r w:rsidR="00DF6908" w:rsidRPr="00131EFC">
        <w:rPr>
          <w:i/>
          <w:sz w:val="24"/>
          <w:szCs w:val="24"/>
        </w:rPr>
        <w:t>камбизоатӣ. Маълумоти</w:t>
      </w:r>
      <w:r w:rsidR="00320AAF">
        <w:rPr>
          <w:i/>
          <w:sz w:val="24"/>
          <w:szCs w:val="24"/>
          <w:lang w:val="tg-Cyrl-TJ"/>
        </w:rPr>
        <w:t xml:space="preserve"> </w:t>
      </w:r>
      <w:r w:rsidR="00DF6908" w:rsidRPr="00131EFC">
        <w:rPr>
          <w:i/>
          <w:sz w:val="24"/>
          <w:szCs w:val="24"/>
        </w:rPr>
        <w:t>диограмаи</w:t>
      </w:r>
      <w:r w:rsidR="00320AAF">
        <w:rPr>
          <w:i/>
          <w:sz w:val="24"/>
          <w:szCs w:val="24"/>
          <w:lang w:val="tg-Cyrl-TJ"/>
        </w:rPr>
        <w:t xml:space="preserve"> </w:t>
      </w:r>
      <w:r w:rsidR="00DF6908" w:rsidRPr="00131EFC">
        <w:rPr>
          <w:i/>
          <w:sz w:val="24"/>
          <w:szCs w:val="24"/>
        </w:rPr>
        <w:t>гурӯҳбандии</w:t>
      </w:r>
      <w:r w:rsidR="00320AAF">
        <w:rPr>
          <w:i/>
          <w:sz w:val="24"/>
          <w:szCs w:val="24"/>
          <w:lang w:val="tg-Cyrl-TJ"/>
        </w:rPr>
        <w:t xml:space="preserve"> </w:t>
      </w:r>
      <w:r w:rsidR="00DF6908" w:rsidRPr="00131EFC">
        <w:rPr>
          <w:i/>
          <w:sz w:val="24"/>
          <w:szCs w:val="24"/>
        </w:rPr>
        <w:t>сокинони</w:t>
      </w:r>
      <w:r w:rsidR="00320AAF">
        <w:rPr>
          <w:i/>
          <w:sz w:val="24"/>
          <w:szCs w:val="24"/>
          <w:lang w:val="tg-Cyrl-TJ"/>
        </w:rPr>
        <w:t xml:space="preserve"> </w:t>
      </w:r>
      <w:r w:rsidR="00DF6908" w:rsidRPr="00131EFC">
        <w:rPr>
          <w:i/>
          <w:sz w:val="24"/>
          <w:szCs w:val="24"/>
        </w:rPr>
        <w:t>деҳа аз руи</w:t>
      </w:r>
      <w:r w:rsidR="00320AAF">
        <w:rPr>
          <w:i/>
          <w:sz w:val="24"/>
          <w:szCs w:val="24"/>
          <w:lang w:val="tg-Cyrl-TJ"/>
        </w:rPr>
        <w:t xml:space="preserve"> </w:t>
      </w:r>
      <w:r w:rsidR="00DF6908" w:rsidRPr="00131EFC">
        <w:rPr>
          <w:i/>
          <w:sz w:val="24"/>
          <w:szCs w:val="24"/>
        </w:rPr>
        <w:t>сатҳи</w:t>
      </w:r>
      <w:r w:rsidR="00320AAF">
        <w:rPr>
          <w:i/>
          <w:sz w:val="24"/>
          <w:szCs w:val="24"/>
          <w:lang w:val="tg-Cyrl-TJ"/>
        </w:rPr>
        <w:t xml:space="preserve"> </w:t>
      </w:r>
      <w:r w:rsidR="00DF6908" w:rsidRPr="00131EFC">
        <w:rPr>
          <w:i/>
          <w:sz w:val="24"/>
          <w:szCs w:val="24"/>
        </w:rPr>
        <w:t>зиндагӣ</w:t>
      </w:r>
      <w:r w:rsidR="00320AAF">
        <w:rPr>
          <w:i/>
          <w:sz w:val="24"/>
          <w:szCs w:val="24"/>
          <w:lang w:val="tg-Cyrl-TJ"/>
        </w:rPr>
        <w:t xml:space="preserve"> </w:t>
      </w:r>
      <w:r w:rsidR="00DF6908" w:rsidRPr="00131EFC">
        <w:rPr>
          <w:i/>
          <w:sz w:val="24"/>
          <w:szCs w:val="24"/>
        </w:rPr>
        <w:t>нишон</w:t>
      </w:r>
      <w:r w:rsidR="00320AAF">
        <w:rPr>
          <w:i/>
          <w:sz w:val="24"/>
          <w:szCs w:val="24"/>
          <w:lang w:val="tg-Cyrl-TJ"/>
        </w:rPr>
        <w:t xml:space="preserve"> </w:t>
      </w:r>
      <w:r w:rsidR="00DF6908" w:rsidRPr="00131EFC">
        <w:rPr>
          <w:i/>
          <w:sz w:val="24"/>
          <w:szCs w:val="24"/>
        </w:rPr>
        <w:t>медиҳад, ки</w:t>
      </w:r>
      <w:r w:rsidR="00320AAF">
        <w:rPr>
          <w:i/>
          <w:sz w:val="24"/>
          <w:szCs w:val="24"/>
          <w:lang w:val="tg-Cyrl-TJ"/>
        </w:rPr>
        <w:t xml:space="preserve"> 29</w:t>
      </w:r>
      <w:r w:rsidR="00DF6908" w:rsidRPr="00131EFC">
        <w:rPr>
          <w:i/>
          <w:sz w:val="24"/>
          <w:szCs w:val="24"/>
        </w:rPr>
        <w:t>%</w:t>
      </w:r>
      <w:r w:rsidR="00DF6908" w:rsidRPr="00131EFC">
        <w:rPr>
          <w:i/>
          <w:sz w:val="24"/>
          <w:szCs w:val="24"/>
          <w:lang w:val="tg-Cyrl-TJ"/>
        </w:rPr>
        <w:t xml:space="preserve">-и </w:t>
      </w:r>
      <w:r w:rsidR="00FA6E25" w:rsidRPr="00131EFC">
        <w:rPr>
          <w:i/>
          <w:sz w:val="24"/>
          <w:szCs w:val="24"/>
          <w:lang w:val="tg-Cyrl-TJ"/>
        </w:rPr>
        <w:t>сокинони деҳа оила</w:t>
      </w:r>
      <w:r w:rsidR="00320AAF">
        <w:rPr>
          <w:i/>
          <w:sz w:val="24"/>
          <w:szCs w:val="24"/>
          <w:lang w:val="tg-Cyrl-TJ"/>
        </w:rPr>
        <w:t>ҳои серфарзанд, 35</w:t>
      </w:r>
      <w:r w:rsidR="00FA6E25" w:rsidRPr="00131EFC">
        <w:rPr>
          <w:i/>
          <w:sz w:val="24"/>
          <w:szCs w:val="24"/>
        </w:rPr>
        <w:t>% -оила</w:t>
      </w:r>
      <w:r w:rsidR="00320AAF">
        <w:rPr>
          <w:i/>
          <w:sz w:val="24"/>
          <w:szCs w:val="24"/>
          <w:lang w:val="tg-Cyrl-TJ"/>
        </w:rPr>
        <w:t>ҳ</w:t>
      </w:r>
      <w:r w:rsidR="00880358" w:rsidRPr="00131EFC">
        <w:rPr>
          <w:i/>
          <w:sz w:val="24"/>
          <w:szCs w:val="24"/>
        </w:rPr>
        <w:t>ои</w:t>
      </w:r>
      <w:r w:rsidR="00320AAF">
        <w:rPr>
          <w:i/>
          <w:sz w:val="24"/>
          <w:szCs w:val="24"/>
          <w:lang w:val="tg-Cyrl-TJ"/>
        </w:rPr>
        <w:t xml:space="preserve"> </w:t>
      </w:r>
      <w:r w:rsidR="00880358" w:rsidRPr="00131EFC">
        <w:rPr>
          <w:i/>
          <w:sz w:val="24"/>
          <w:szCs w:val="24"/>
        </w:rPr>
        <w:t>осебпазир, ва</w:t>
      </w:r>
      <w:r w:rsidR="00320AAF">
        <w:rPr>
          <w:i/>
          <w:sz w:val="24"/>
          <w:szCs w:val="24"/>
          <w:lang w:val="tg-Cyrl-TJ"/>
        </w:rPr>
        <w:t xml:space="preserve"> 36</w:t>
      </w:r>
      <w:r w:rsidR="00DF6908" w:rsidRPr="00131EFC">
        <w:rPr>
          <w:i/>
          <w:sz w:val="24"/>
          <w:szCs w:val="24"/>
        </w:rPr>
        <w:t xml:space="preserve">% </w:t>
      </w:r>
      <w:r w:rsidR="00DF6908" w:rsidRPr="00131EFC">
        <w:rPr>
          <w:i/>
          <w:sz w:val="24"/>
          <w:szCs w:val="24"/>
          <w:lang w:val="tg-Cyrl-TJ"/>
        </w:rPr>
        <w:t xml:space="preserve">ба </w:t>
      </w:r>
      <w:r w:rsidR="00DF6908" w:rsidRPr="00131EFC">
        <w:rPr>
          <w:i/>
          <w:sz w:val="24"/>
          <w:szCs w:val="24"/>
        </w:rPr>
        <w:t>гурӯҳи</w:t>
      </w:r>
      <w:r w:rsidR="00320AAF">
        <w:rPr>
          <w:i/>
          <w:sz w:val="24"/>
          <w:szCs w:val="24"/>
          <w:lang w:val="tg-Cyrl-TJ"/>
        </w:rPr>
        <w:t xml:space="preserve"> </w:t>
      </w:r>
      <w:r w:rsidR="00FA6E25" w:rsidRPr="00131EFC">
        <w:rPr>
          <w:i/>
          <w:sz w:val="24"/>
          <w:szCs w:val="24"/>
        </w:rPr>
        <w:t>бекорон</w:t>
      </w:r>
      <w:r w:rsidR="00320AAF">
        <w:rPr>
          <w:i/>
          <w:sz w:val="24"/>
          <w:szCs w:val="24"/>
          <w:lang w:val="tg-Cyrl-TJ"/>
        </w:rPr>
        <w:t xml:space="preserve"> </w:t>
      </w:r>
      <w:r w:rsidR="00DF6908" w:rsidRPr="00131EFC">
        <w:rPr>
          <w:i/>
          <w:sz w:val="24"/>
          <w:szCs w:val="24"/>
          <w:lang w:val="tg-Cyrl-TJ"/>
        </w:rPr>
        <w:t>шомиланд</w:t>
      </w:r>
      <w:r w:rsidR="00DF6908" w:rsidRPr="00131EFC">
        <w:rPr>
          <w:i/>
          <w:sz w:val="24"/>
          <w:szCs w:val="24"/>
        </w:rPr>
        <w:t>.</w:t>
      </w:r>
    </w:p>
    <w:p w:rsidR="002F06E8" w:rsidRPr="00C6783A"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6783A">
        <w:rPr>
          <w:rFonts w:ascii="Times New Roman" w:hAnsi="Times New Roman" w:cs="Times New Roman"/>
          <w:b/>
          <w:bCs/>
          <w:color w:val="auto"/>
          <w:sz w:val="24"/>
          <w:szCs w:val="24"/>
          <w:lang w:val="tg-Cyrl-TJ"/>
        </w:rPr>
        <w:t>XII.Тавсияҳо барои идома додани кор бо ин ҷомеа.</w:t>
      </w:r>
    </w:p>
    <w:p w:rsidR="004D7C75" w:rsidRPr="00131EFC"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131EFC">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E86E95" w:rsidRPr="00131EFC">
        <w:rPr>
          <w:rFonts w:ascii="Times New Roman" w:hAnsi="Times New Roman" w:cs="Times New Roman"/>
          <w:bCs/>
          <w:i/>
          <w:color w:val="auto"/>
          <w:sz w:val="24"/>
          <w:szCs w:val="24"/>
          <w:lang w:val="tg-Cyrl-TJ"/>
        </w:rPr>
        <w:t xml:space="preserve"> деҳаи </w:t>
      </w:r>
      <w:r w:rsidR="00B42FA3" w:rsidRPr="00131EFC">
        <w:rPr>
          <w:rFonts w:ascii="Times New Roman" w:hAnsi="Times New Roman" w:cs="Times New Roman"/>
          <w:bCs/>
          <w:i/>
          <w:color w:val="auto"/>
          <w:sz w:val="24"/>
          <w:szCs w:val="24"/>
          <w:lang w:val="tg-Cyrl-TJ"/>
        </w:rPr>
        <w:t>Золи зар</w:t>
      </w:r>
      <w:r w:rsidRPr="00131EFC">
        <w:rPr>
          <w:rFonts w:ascii="Times New Roman" w:hAnsi="Times New Roman" w:cs="Times New Roman"/>
          <w:bCs/>
          <w:i/>
          <w:color w:val="auto"/>
          <w:sz w:val="24"/>
          <w:szCs w:val="24"/>
          <w:lang w:val="tg-Cyrl-TJ"/>
        </w:rPr>
        <w:t xml:space="preserve"> гузаронида шуда, тавсияи татқиқотчиён о</w:t>
      </w:r>
      <w:r w:rsidR="00453457" w:rsidRPr="00131EFC">
        <w:rPr>
          <w:rFonts w:ascii="Times New Roman" w:hAnsi="Times New Roman" w:cs="Times New Roman"/>
          <w:bCs/>
          <w:i/>
          <w:color w:val="auto"/>
          <w:sz w:val="24"/>
          <w:szCs w:val="24"/>
          <w:lang w:val="tg-Cyrl-TJ"/>
        </w:rPr>
        <w:t xml:space="preserve">ид ба идома додани кор бо </w:t>
      </w:r>
      <w:r w:rsidR="00E86E95" w:rsidRPr="00131EFC">
        <w:rPr>
          <w:rFonts w:ascii="Times New Roman" w:hAnsi="Times New Roman" w:cs="Times New Roman"/>
          <w:bCs/>
          <w:i/>
          <w:color w:val="auto"/>
          <w:sz w:val="24"/>
          <w:szCs w:val="24"/>
          <w:lang w:val="tg-Cyrl-TJ"/>
        </w:rPr>
        <w:t xml:space="preserve"> деҳаи </w:t>
      </w:r>
      <w:r w:rsidR="00B42FA3" w:rsidRPr="00131EFC">
        <w:rPr>
          <w:rFonts w:ascii="Times New Roman" w:hAnsi="Times New Roman" w:cs="Times New Roman"/>
          <w:bCs/>
          <w:i/>
          <w:color w:val="auto"/>
          <w:sz w:val="24"/>
          <w:szCs w:val="24"/>
          <w:lang w:val="tg-Cyrl-TJ"/>
        </w:rPr>
        <w:t>Золи зар</w:t>
      </w:r>
      <w:r w:rsidRPr="00131EFC">
        <w:rPr>
          <w:rFonts w:ascii="Times New Roman" w:hAnsi="Times New Roman" w:cs="Times New Roman"/>
          <w:bCs/>
          <w:i/>
          <w:color w:val="auto"/>
          <w:sz w:val="24"/>
          <w:szCs w:val="24"/>
          <w:lang w:val="tg-Cyrl-TJ"/>
        </w:rPr>
        <w:t xml:space="preserve"> чунин аст:</w:t>
      </w:r>
    </w:p>
    <w:p w:rsidR="004D7C75" w:rsidRPr="00131EFC"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131EFC">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131EFC">
        <w:rPr>
          <w:rFonts w:ascii="Times New Roman" w:hAnsi="Times New Roman" w:cs="Times New Roman"/>
          <w:bCs/>
          <w:i/>
          <w:color w:val="auto"/>
          <w:sz w:val="24"/>
          <w:szCs w:val="24"/>
          <w:lang w:val="tg-Cyrl-TJ"/>
        </w:rPr>
        <w:t>и беруна (шарикони рушд</w:t>
      </w:r>
      <w:r w:rsidRPr="00131EFC">
        <w:rPr>
          <w:rFonts w:ascii="Times New Roman" w:hAnsi="Times New Roman" w:cs="Times New Roman"/>
          <w:bCs/>
          <w:i/>
          <w:color w:val="auto"/>
          <w:sz w:val="24"/>
          <w:szCs w:val="24"/>
          <w:lang w:val="tg-Cyrl-TJ"/>
        </w:rPr>
        <w:t>) зарур аст;</w:t>
      </w:r>
    </w:p>
    <w:p w:rsidR="00453457" w:rsidRPr="00131EFC" w:rsidRDefault="00E86E95" w:rsidP="004D7C75">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Захираҳои  дохилии ҷомеаи </w:t>
      </w:r>
      <w:r w:rsidR="00B42FA3" w:rsidRPr="00131EFC">
        <w:rPr>
          <w:rFonts w:ascii="Times New Roman" w:hAnsi="Times New Roman" w:cs="Times New Roman"/>
          <w:i/>
          <w:sz w:val="24"/>
          <w:szCs w:val="24"/>
          <w:lang w:val="tg-Cyrl-TJ"/>
        </w:rPr>
        <w:t>Золи зар</w:t>
      </w:r>
      <w:r w:rsidR="004D7C75" w:rsidRPr="00131EFC">
        <w:rPr>
          <w:rFonts w:ascii="Times New Roman" w:hAnsi="Times New Roman" w:cs="Times New Roman"/>
          <w:i/>
          <w:sz w:val="24"/>
          <w:szCs w:val="24"/>
          <w:lang w:val="tg-Cyrl-TJ"/>
        </w:rPr>
        <w:t xml:space="preserve">  дар ҳалли мушкилиҳои ҷомеа нокифоя мебошанд.  </w:t>
      </w:r>
    </w:p>
    <w:p w:rsidR="004D7C75" w:rsidRPr="00131EFC" w:rsidRDefault="004D7C75" w:rsidP="004D7C75">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lastRenderedPageBreak/>
        <w:t>Ҷомеаи</w:t>
      </w:r>
      <w:r w:rsidR="00E86E95" w:rsidRPr="00131EFC">
        <w:rPr>
          <w:rFonts w:ascii="Times New Roman" w:hAnsi="Times New Roman" w:cs="Times New Roman"/>
          <w:i/>
          <w:sz w:val="24"/>
          <w:szCs w:val="24"/>
          <w:lang w:val="tg-Cyrl-TJ"/>
        </w:rPr>
        <w:t xml:space="preserve"> деҳаи </w:t>
      </w:r>
      <w:r w:rsidR="00B42FA3" w:rsidRPr="00131EFC">
        <w:rPr>
          <w:rFonts w:ascii="Times New Roman" w:hAnsi="Times New Roman" w:cs="Times New Roman"/>
          <w:i/>
          <w:sz w:val="24"/>
          <w:szCs w:val="24"/>
          <w:lang w:val="tg-Cyrl-TJ"/>
        </w:rPr>
        <w:t>Золи зар</w:t>
      </w:r>
      <w:r w:rsidRPr="00131EFC">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131EFC">
        <w:rPr>
          <w:rFonts w:ascii="Times New Roman" w:hAnsi="Times New Roman" w:cs="Times New Roman"/>
          <w:i/>
          <w:sz w:val="24"/>
          <w:szCs w:val="24"/>
          <w:lang w:val="tg-Cyrl-TJ"/>
        </w:rPr>
        <w:t>ро нақшагирӣ ва иҷро намояд (</w:t>
      </w:r>
      <w:r w:rsidRPr="00131EFC">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667EDB">
        <w:rPr>
          <w:rFonts w:ascii="Times New Roman" w:hAnsi="Times New Roman" w:cs="Times New Roman"/>
          <w:i/>
          <w:sz w:val="24"/>
          <w:szCs w:val="24"/>
          <w:lang w:val="tg-Cyrl-TJ"/>
        </w:rPr>
        <w:t>, саҳмгузорӣ дар таъмири  ҷ</w:t>
      </w:r>
      <w:r w:rsidR="00453457" w:rsidRPr="00131EFC">
        <w:rPr>
          <w:rFonts w:ascii="Times New Roman" w:hAnsi="Times New Roman" w:cs="Times New Roman"/>
          <w:i/>
          <w:sz w:val="24"/>
          <w:szCs w:val="24"/>
          <w:lang w:val="tg-Cyrl-TJ"/>
        </w:rPr>
        <w:t>ори</w:t>
      </w:r>
      <w:r w:rsidRPr="00131EFC">
        <w:rPr>
          <w:rFonts w:ascii="Times New Roman" w:hAnsi="Times New Roman" w:cs="Times New Roman"/>
          <w:i/>
          <w:sz w:val="24"/>
          <w:szCs w:val="24"/>
          <w:lang w:val="tg-Cyrl-TJ"/>
        </w:rPr>
        <w:t>и синфхонаҳои мактаб ва ғайраҳо);</w:t>
      </w:r>
    </w:p>
    <w:p w:rsidR="00007D50" w:rsidRPr="00131EFC" w:rsidRDefault="00E86E95" w:rsidP="00453457">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Эҳтиёҷоти сокинони деҳаи </w:t>
      </w:r>
      <w:r w:rsidR="00B42FA3" w:rsidRPr="00131EFC">
        <w:rPr>
          <w:rFonts w:ascii="Times New Roman" w:hAnsi="Times New Roman" w:cs="Times New Roman"/>
          <w:i/>
          <w:sz w:val="24"/>
          <w:szCs w:val="24"/>
          <w:lang w:val="tg-Cyrl-TJ"/>
        </w:rPr>
        <w:t>Золи зар</w:t>
      </w:r>
      <w:r w:rsidR="00A92C6E" w:rsidRPr="00131EFC">
        <w:rPr>
          <w:rFonts w:ascii="Times New Roman" w:hAnsi="Times New Roman" w:cs="Times New Roman"/>
          <w:i/>
          <w:sz w:val="24"/>
          <w:szCs w:val="24"/>
          <w:lang w:val="tg-Cyrl-TJ"/>
        </w:rPr>
        <w:t xml:space="preserve"> ҷамоати  </w:t>
      </w:r>
      <w:r w:rsidR="00131EFC" w:rsidRPr="00131EFC">
        <w:rPr>
          <w:rFonts w:ascii="Times New Roman" w:hAnsi="Times New Roman" w:cs="Times New Roman"/>
          <w:i/>
          <w:sz w:val="24"/>
          <w:szCs w:val="24"/>
          <w:lang w:val="tg-Cyrl-TJ"/>
        </w:rPr>
        <w:t>Деҳқонобод</w:t>
      </w:r>
      <w:r w:rsidR="004D7C75" w:rsidRPr="00131EFC">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bookmarkStart w:id="2" w:name="_GoBack"/>
      <w:bookmarkEnd w:id="2"/>
      <w:r w:rsidR="00320AAF">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320AAF" w:rsidP="00F2075B">
      <w:pPr>
        <w:spacing w:after="0"/>
        <w:rPr>
          <w:rFonts w:ascii="Times New Roman" w:hAnsi="Times New Roman" w:cs="Times New Roman"/>
          <w:sz w:val="20"/>
          <w:szCs w:val="20"/>
        </w:rPr>
      </w:pPr>
      <w:r>
        <w:rPr>
          <w:rFonts w:ascii="Times New Roman" w:hAnsi="Times New Roman" w:cs="Times New Roman"/>
          <w:sz w:val="20"/>
          <w:szCs w:val="20"/>
          <w:lang w:val="tg-Cyrl-TJ"/>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lang w:val="tg-Cyrl-TJ"/>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lang w:val="tg-Cyrl-TJ"/>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F33" w:rsidRDefault="00022F33" w:rsidP="002C6D6B">
      <w:pPr>
        <w:spacing w:after="0" w:line="240" w:lineRule="auto"/>
      </w:pPr>
      <w:r>
        <w:separator/>
      </w:r>
    </w:p>
  </w:endnote>
  <w:endnote w:type="continuationSeparator" w:id="1">
    <w:p w:rsidR="00022F33" w:rsidRDefault="00022F33"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685F06" w:rsidRDefault="00844022">
        <w:pPr>
          <w:pStyle w:val="a9"/>
          <w:jc w:val="right"/>
        </w:pPr>
        <w:fldSimple w:instr="PAGE   \* MERGEFORMAT">
          <w:r w:rsidR="00B146D5">
            <w:rPr>
              <w:noProof/>
            </w:rPr>
            <w:t>7</w:t>
          </w:r>
        </w:fldSimple>
      </w:p>
    </w:sdtContent>
  </w:sdt>
  <w:p w:rsidR="00685F06" w:rsidRDefault="00685F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F33" w:rsidRDefault="00022F33" w:rsidP="002C6D6B">
      <w:pPr>
        <w:spacing w:after="0" w:line="240" w:lineRule="auto"/>
      </w:pPr>
      <w:r>
        <w:separator/>
      </w:r>
    </w:p>
  </w:footnote>
  <w:footnote w:type="continuationSeparator" w:id="1">
    <w:p w:rsidR="00022F33" w:rsidRDefault="00022F33"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1430"/>
    <w:multiLevelType w:val="hybridMultilevel"/>
    <w:tmpl w:val="64E4F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52731E"/>
    <w:multiLevelType w:val="hybridMultilevel"/>
    <w:tmpl w:val="9F920AC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56570C"/>
    <w:multiLevelType w:val="hybridMultilevel"/>
    <w:tmpl w:val="AF8ACD3E"/>
    <w:lvl w:ilvl="0" w:tplc="6982222A">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964D6"/>
    <w:multiLevelType w:val="hybridMultilevel"/>
    <w:tmpl w:val="0516746C"/>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62F68D5"/>
    <w:multiLevelType w:val="hybridMultilevel"/>
    <w:tmpl w:val="76B46BE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6921355"/>
    <w:multiLevelType w:val="hybridMultilevel"/>
    <w:tmpl w:val="82847D76"/>
    <w:lvl w:ilvl="0" w:tplc="B19A1406">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526E1A96"/>
    <w:multiLevelType w:val="hybridMultilevel"/>
    <w:tmpl w:val="618C99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93511FC"/>
    <w:multiLevelType w:val="hybridMultilevel"/>
    <w:tmpl w:val="0834FCEA"/>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5C7B26B7"/>
    <w:multiLevelType w:val="hybridMultilevel"/>
    <w:tmpl w:val="1BBEC23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7807401"/>
    <w:multiLevelType w:val="hybridMultilevel"/>
    <w:tmpl w:val="763EBE4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1"/>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3D503E"/>
    <w:rsid w:val="00001475"/>
    <w:rsid w:val="00005498"/>
    <w:rsid w:val="00007D50"/>
    <w:rsid w:val="0001642D"/>
    <w:rsid w:val="00022F33"/>
    <w:rsid w:val="00037F57"/>
    <w:rsid w:val="00052AB4"/>
    <w:rsid w:val="00055A1D"/>
    <w:rsid w:val="000740E6"/>
    <w:rsid w:val="00091235"/>
    <w:rsid w:val="000A3363"/>
    <w:rsid w:val="000A77F2"/>
    <w:rsid w:val="000A7A7F"/>
    <w:rsid w:val="000B3FC2"/>
    <w:rsid w:val="000B5CF6"/>
    <w:rsid w:val="000C0BD0"/>
    <w:rsid w:val="000C3498"/>
    <w:rsid w:val="000E4EC1"/>
    <w:rsid w:val="000E609B"/>
    <w:rsid w:val="000F18B2"/>
    <w:rsid w:val="000F6DA7"/>
    <w:rsid w:val="00107BAF"/>
    <w:rsid w:val="00121C85"/>
    <w:rsid w:val="00131EFC"/>
    <w:rsid w:val="00133052"/>
    <w:rsid w:val="00133F59"/>
    <w:rsid w:val="001559B2"/>
    <w:rsid w:val="00163709"/>
    <w:rsid w:val="00164F01"/>
    <w:rsid w:val="00177AE7"/>
    <w:rsid w:val="00177B77"/>
    <w:rsid w:val="00183681"/>
    <w:rsid w:val="00183B5F"/>
    <w:rsid w:val="00184F36"/>
    <w:rsid w:val="001918FC"/>
    <w:rsid w:val="001A1DD1"/>
    <w:rsid w:val="001A1E16"/>
    <w:rsid w:val="001C2E63"/>
    <w:rsid w:val="001D03E4"/>
    <w:rsid w:val="001E172A"/>
    <w:rsid w:val="001E4847"/>
    <w:rsid w:val="001E64C5"/>
    <w:rsid w:val="001F7072"/>
    <w:rsid w:val="001F7AAE"/>
    <w:rsid w:val="002012DE"/>
    <w:rsid w:val="00202A75"/>
    <w:rsid w:val="00211A7E"/>
    <w:rsid w:val="0021271E"/>
    <w:rsid w:val="00215AE2"/>
    <w:rsid w:val="0022523C"/>
    <w:rsid w:val="00227107"/>
    <w:rsid w:val="00233605"/>
    <w:rsid w:val="00237357"/>
    <w:rsid w:val="00242E8A"/>
    <w:rsid w:val="00252A79"/>
    <w:rsid w:val="00254D50"/>
    <w:rsid w:val="002657B8"/>
    <w:rsid w:val="00270215"/>
    <w:rsid w:val="00282765"/>
    <w:rsid w:val="002954B7"/>
    <w:rsid w:val="002B4979"/>
    <w:rsid w:val="002B7227"/>
    <w:rsid w:val="002C6D6B"/>
    <w:rsid w:val="002D0243"/>
    <w:rsid w:val="002D4ED8"/>
    <w:rsid w:val="002E221C"/>
    <w:rsid w:val="002F06E8"/>
    <w:rsid w:val="003007DB"/>
    <w:rsid w:val="003174BB"/>
    <w:rsid w:val="00320AAF"/>
    <w:rsid w:val="00321C4B"/>
    <w:rsid w:val="003220F7"/>
    <w:rsid w:val="00326361"/>
    <w:rsid w:val="003347A9"/>
    <w:rsid w:val="00334FE2"/>
    <w:rsid w:val="00352E94"/>
    <w:rsid w:val="003650B8"/>
    <w:rsid w:val="003712AB"/>
    <w:rsid w:val="003A066D"/>
    <w:rsid w:val="003A7F17"/>
    <w:rsid w:val="003B4140"/>
    <w:rsid w:val="003D503E"/>
    <w:rsid w:val="003D57C8"/>
    <w:rsid w:val="003E697B"/>
    <w:rsid w:val="003F3C78"/>
    <w:rsid w:val="00401025"/>
    <w:rsid w:val="004012BF"/>
    <w:rsid w:val="00417DF4"/>
    <w:rsid w:val="00421D23"/>
    <w:rsid w:val="00426100"/>
    <w:rsid w:val="00432633"/>
    <w:rsid w:val="00432C86"/>
    <w:rsid w:val="0045260F"/>
    <w:rsid w:val="004527A9"/>
    <w:rsid w:val="00453457"/>
    <w:rsid w:val="00472D50"/>
    <w:rsid w:val="00497EE6"/>
    <w:rsid w:val="004B3698"/>
    <w:rsid w:val="004B5452"/>
    <w:rsid w:val="004C6B29"/>
    <w:rsid w:val="004D7C75"/>
    <w:rsid w:val="004E729A"/>
    <w:rsid w:val="004F7880"/>
    <w:rsid w:val="0050380D"/>
    <w:rsid w:val="00517C1B"/>
    <w:rsid w:val="005207D9"/>
    <w:rsid w:val="00523349"/>
    <w:rsid w:val="00530020"/>
    <w:rsid w:val="00532922"/>
    <w:rsid w:val="0054567D"/>
    <w:rsid w:val="0055452F"/>
    <w:rsid w:val="00560777"/>
    <w:rsid w:val="00565C30"/>
    <w:rsid w:val="00566AF2"/>
    <w:rsid w:val="005A3E42"/>
    <w:rsid w:val="005A7B4F"/>
    <w:rsid w:val="005A7EF7"/>
    <w:rsid w:val="005B703D"/>
    <w:rsid w:val="005C5B6C"/>
    <w:rsid w:val="005D11EE"/>
    <w:rsid w:val="005D1C00"/>
    <w:rsid w:val="005D750A"/>
    <w:rsid w:val="0060159C"/>
    <w:rsid w:val="00604091"/>
    <w:rsid w:val="006066B9"/>
    <w:rsid w:val="00614646"/>
    <w:rsid w:val="006275B0"/>
    <w:rsid w:val="00631B17"/>
    <w:rsid w:val="00636ED5"/>
    <w:rsid w:val="00644F2F"/>
    <w:rsid w:val="006515EE"/>
    <w:rsid w:val="00667EDB"/>
    <w:rsid w:val="00685F06"/>
    <w:rsid w:val="006876AB"/>
    <w:rsid w:val="0069217C"/>
    <w:rsid w:val="00696388"/>
    <w:rsid w:val="006A53BC"/>
    <w:rsid w:val="006B1DCD"/>
    <w:rsid w:val="006B4401"/>
    <w:rsid w:val="006B74A9"/>
    <w:rsid w:val="006D63AB"/>
    <w:rsid w:val="006E2EB6"/>
    <w:rsid w:val="006E6E7A"/>
    <w:rsid w:val="006F123A"/>
    <w:rsid w:val="006F71A5"/>
    <w:rsid w:val="00701904"/>
    <w:rsid w:val="007054ED"/>
    <w:rsid w:val="007130DB"/>
    <w:rsid w:val="0073435C"/>
    <w:rsid w:val="00736E99"/>
    <w:rsid w:val="00740326"/>
    <w:rsid w:val="0074307E"/>
    <w:rsid w:val="0074767A"/>
    <w:rsid w:val="007734F0"/>
    <w:rsid w:val="0077772C"/>
    <w:rsid w:val="007A3B0F"/>
    <w:rsid w:val="007B295A"/>
    <w:rsid w:val="007C0AA2"/>
    <w:rsid w:val="007C22B4"/>
    <w:rsid w:val="007C5CC4"/>
    <w:rsid w:val="007C5FBB"/>
    <w:rsid w:val="007C6039"/>
    <w:rsid w:val="007D1F36"/>
    <w:rsid w:val="007E247C"/>
    <w:rsid w:val="007E485D"/>
    <w:rsid w:val="007E540C"/>
    <w:rsid w:val="007E6FCA"/>
    <w:rsid w:val="008017E6"/>
    <w:rsid w:val="00804856"/>
    <w:rsid w:val="008142CC"/>
    <w:rsid w:val="00816BED"/>
    <w:rsid w:val="008369A1"/>
    <w:rsid w:val="00844022"/>
    <w:rsid w:val="00845293"/>
    <w:rsid w:val="00850452"/>
    <w:rsid w:val="00852DCF"/>
    <w:rsid w:val="00861AAD"/>
    <w:rsid w:val="00862184"/>
    <w:rsid w:val="00877376"/>
    <w:rsid w:val="008801C7"/>
    <w:rsid w:val="00880358"/>
    <w:rsid w:val="00880FC4"/>
    <w:rsid w:val="008936D7"/>
    <w:rsid w:val="008A00F7"/>
    <w:rsid w:val="008D4855"/>
    <w:rsid w:val="008E1847"/>
    <w:rsid w:val="008F5037"/>
    <w:rsid w:val="008F6D4B"/>
    <w:rsid w:val="009066EB"/>
    <w:rsid w:val="00910B73"/>
    <w:rsid w:val="00953232"/>
    <w:rsid w:val="0095375D"/>
    <w:rsid w:val="00954C8B"/>
    <w:rsid w:val="00957246"/>
    <w:rsid w:val="0096060E"/>
    <w:rsid w:val="00962DF8"/>
    <w:rsid w:val="009707FD"/>
    <w:rsid w:val="00972BF5"/>
    <w:rsid w:val="009A1C5A"/>
    <w:rsid w:val="009A6809"/>
    <w:rsid w:val="009B2F65"/>
    <w:rsid w:val="009C0D14"/>
    <w:rsid w:val="009C3A33"/>
    <w:rsid w:val="009C3C46"/>
    <w:rsid w:val="009C58CF"/>
    <w:rsid w:val="009C628F"/>
    <w:rsid w:val="009E16E5"/>
    <w:rsid w:val="009E4F35"/>
    <w:rsid w:val="009F1A87"/>
    <w:rsid w:val="009F2CB3"/>
    <w:rsid w:val="00A03DC5"/>
    <w:rsid w:val="00A14085"/>
    <w:rsid w:val="00A2303A"/>
    <w:rsid w:val="00A50062"/>
    <w:rsid w:val="00A549DF"/>
    <w:rsid w:val="00A72589"/>
    <w:rsid w:val="00A92C6E"/>
    <w:rsid w:val="00A971FE"/>
    <w:rsid w:val="00AB2A15"/>
    <w:rsid w:val="00AC2AAC"/>
    <w:rsid w:val="00AC2C1F"/>
    <w:rsid w:val="00AC41B7"/>
    <w:rsid w:val="00AE7189"/>
    <w:rsid w:val="00B012F5"/>
    <w:rsid w:val="00B146D5"/>
    <w:rsid w:val="00B271BD"/>
    <w:rsid w:val="00B2784B"/>
    <w:rsid w:val="00B316C2"/>
    <w:rsid w:val="00B33D37"/>
    <w:rsid w:val="00B42FA3"/>
    <w:rsid w:val="00B45F54"/>
    <w:rsid w:val="00B504AD"/>
    <w:rsid w:val="00B507B0"/>
    <w:rsid w:val="00B5316B"/>
    <w:rsid w:val="00B627BB"/>
    <w:rsid w:val="00B754D1"/>
    <w:rsid w:val="00B77F95"/>
    <w:rsid w:val="00BA0BBD"/>
    <w:rsid w:val="00BA4B2C"/>
    <w:rsid w:val="00BA603D"/>
    <w:rsid w:val="00BB3F5E"/>
    <w:rsid w:val="00BB7D84"/>
    <w:rsid w:val="00BC7A18"/>
    <w:rsid w:val="00BD0968"/>
    <w:rsid w:val="00BD4C7B"/>
    <w:rsid w:val="00BD648C"/>
    <w:rsid w:val="00BD7C36"/>
    <w:rsid w:val="00BE4436"/>
    <w:rsid w:val="00BE4FCB"/>
    <w:rsid w:val="00BF3978"/>
    <w:rsid w:val="00C02BEB"/>
    <w:rsid w:val="00C1271C"/>
    <w:rsid w:val="00C156F6"/>
    <w:rsid w:val="00C16A11"/>
    <w:rsid w:val="00C17932"/>
    <w:rsid w:val="00C22893"/>
    <w:rsid w:val="00C34DF3"/>
    <w:rsid w:val="00C4478F"/>
    <w:rsid w:val="00C47F45"/>
    <w:rsid w:val="00C6783A"/>
    <w:rsid w:val="00C74FC9"/>
    <w:rsid w:val="00C77C77"/>
    <w:rsid w:val="00C809B1"/>
    <w:rsid w:val="00C932C3"/>
    <w:rsid w:val="00CA3E43"/>
    <w:rsid w:val="00CB37FF"/>
    <w:rsid w:val="00CB54A5"/>
    <w:rsid w:val="00CD20F9"/>
    <w:rsid w:val="00CE7601"/>
    <w:rsid w:val="00CF158E"/>
    <w:rsid w:val="00CF6550"/>
    <w:rsid w:val="00CF7E18"/>
    <w:rsid w:val="00D049CE"/>
    <w:rsid w:val="00D14C10"/>
    <w:rsid w:val="00D2699B"/>
    <w:rsid w:val="00D36504"/>
    <w:rsid w:val="00D365E9"/>
    <w:rsid w:val="00D53479"/>
    <w:rsid w:val="00D64EA5"/>
    <w:rsid w:val="00D83FB5"/>
    <w:rsid w:val="00D9336A"/>
    <w:rsid w:val="00D97C84"/>
    <w:rsid w:val="00DC0D1F"/>
    <w:rsid w:val="00DC69F5"/>
    <w:rsid w:val="00DD3DB0"/>
    <w:rsid w:val="00DE0717"/>
    <w:rsid w:val="00DE7042"/>
    <w:rsid w:val="00DF03AE"/>
    <w:rsid w:val="00DF6908"/>
    <w:rsid w:val="00E022D8"/>
    <w:rsid w:val="00E06508"/>
    <w:rsid w:val="00E12FD1"/>
    <w:rsid w:val="00E15E0D"/>
    <w:rsid w:val="00E167F0"/>
    <w:rsid w:val="00E240D8"/>
    <w:rsid w:val="00E44DC9"/>
    <w:rsid w:val="00E55C8F"/>
    <w:rsid w:val="00E66F3C"/>
    <w:rsid w:val="00E770CF"/>
    <w:rsid w:val="00E86E95"/>
    <w:rsid w:val="00EA1D4F"/>
    <w:rsid w:val="00EA1F80"/>
    <w:rsid w:val="00EA6772"/>
    <w:rsid w:val="00EB67A8"/>
    <w:rsid w:val="00ED0EB8"/>
    <w:rsid w:val="00ED13EC"/>
    <w:rsid w:val="00EE168F"/>
    <w:rsid w:val="00EF3238"/>
    <w:rsid w:val="00EF5C51"/>
    <w:rsid w:val="00EF7C46"/>
    <w:rsid w:val="00F03241"/>
    <w:rsid w:val="00F14A98"/>
    <w:rsid w:val="00F2075B"/>
    <w:rsid w:val="00F218B6"/>
    <w:rsid w:val="00F44BAE"/>
    <w:rsid w:val="00F5184E"/>
    <w:rsid w:val="00F635C8"/>
    <w:rsid w:val="00F7554D"/>
    <w:rsid w:val="00F7717D"/>
    <w:rsid w:val="00F81FED"/>
    <w:rsid w:val="00F86888"/>
    <w:rsid w:val="00F925C7"/>
    <w:rsid w:val="00F93F84"/>
    <w:rsid w:val="00F9478B"/>
    <w:rsid w:val="00FA6E25"/>
    <w:rsid w:val="00FB0EBE"/>
    <w:rsid w:val="00FB4F52"/>
    <w:rsid w:val="00FC58B9"/>
    <w:rsid w:val="00FD1426"/>
    <w:rsid w:val="00FD41E4"/>
    <w:rsid w:val="00FD447D"/>
    <w:rsid w:val="00FD5677"/>
    <w:rsid w:val="00FE2BF1"/>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30895268299796008"/>
          <c:y val="0.23436507936507936"/>
          <c:w val="0.36820574511519394"/>
          <c:h val="0.63120984876890385"/>
        </c:manualLayout>
      </c:layout>
      <c:pieChart>
        <c:varyColors val="1"/>
        <c:ser>
          <c:idx val="0"/>
          <c:order val="0"/>
          <c:tx>
            <c:strRef>
              <c:f>Лист1!$B$1</c:f>
              <c:strCache>
                <c:ptCount val="1"/>
                <c:pt idx="0">
                  <c:v>Нишондиҳандаҳо дар бораи сатҳи шуғли аҳолии деҳа</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5506-404F-BD2E-E5A345BD28C7}"/>
              </c:ext>
            </c:extLst>
          </c:dPt>
          <c:dLbls>
            <c:dLbl>
              <c:idx val="5"/>
              <c:layout>
                <c:manualLayout>
                  <c:x val="-3.566327646544188E-2"/>
                  <c:y val="3.5907699037620276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506-404F-BD2E-E5A345BD28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Лист1!$B$2:$B$7</c:f>
              <c:numCache>
                <c:formatCode>General</c:formatCode>
                <c:ptCount val="6"/>
                <c:pt idx="0">
                  <c:v>15</c:v>
                </c:pt>
                <c:pt idx="1">
                  <c:v>71</c:v>
                </c:pt>
                <c:pt idx="2">
                  <c:v>86</c:v>
                </c:pt>
                <c:pt idx="3">
                  <c:v>41</c:v>
                </c:pt>
                <c:pt idx="4">
                  <c:v>93</c:v>
                </c:pt>
                <c:pt idx="5">
                  <c:v>12</c:v>
                </c:pt>
              </c:numCache>
            </c:numRef>
          </c:val>
          <c:extLst xmlns:c16r2="http://schemas.microsoft.com/office/drawing/2015/06/chart">
            <c:ext xmlns:c16="http://schemas.microsoft.com/office/drawing/2014/chart" uri="{C3380CC4-5D6E-409C-BE32-E72D297353CC}">
              <c16:uniqueId val="{0000000C-5506-404F-BD2E-E5A345BD28C7}"/>
            </c:ext>
          </c:extLst>
        </c:ser>
        <c:ser>
          <c:idx val="1"/>
          <c:order val="1"/>
          <c:tx>
            <c:strRef>
              <c:f>Лист1!$C$1</c:f>
              <c:strCache>
                <c:ptCount val="1"/>
                <c:pt idx="0">
                  <c:v>Столбец1</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E-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0-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2-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4-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6-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8-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Лист1!$C$2:$C$7</c:f>
              <c:numCache>
                <c:formatCode>General</c:formatCode>
                <c:ptCount val="6"/>
                <c:pt idx="0">
                  <c:v>780</c:v>
                </c:pt>
                <c:pt idx="1">
                  <c:v>660</c:v>
                </c:pt>
                <c:pt idx="2">
                  <c:v>1145</c:v>
                </c:pt>
                <c:pt idx="3">
                  <c:v>2670</c:v>
                </c:pt>
                <c:pt idx="4">
                  <c:v>280</c:v>
                </c:pt>
                <c:pt idx="5">
                  <c:v>1640</c:v>
                </c:pt>
              </c:numCache>
            </c:numRef>
          </c:val>
          <c:extLst xmlns:c16r2="http://schemas.microsoft.com/office/drawing/2015/06/chart">
            <c:ext xmlns:c16="http://schemas.microsoft.com/office/drawing/2014/chart" uri="{C3380CC4-5D6E-409C-BE32-E72D297353CC}">
              <c16:uniqueId val="{00000019-5506-404F-BD2E-E5A345BD28C7}"/>
            </c:ext>
          </c:extLst>
        </c:ser>
        <c:ser>
          <c:idx val="2"/>
          <c:order val="2"/>
          <c:tx>
            <c:strRef>
              <c:f>Лист1!$D$1</c:f>
              <c:strCache>
                <c:ptCount val="1"/>
                <c:pt idx="0">
                  <c:v>Столбец2</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B-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D-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F-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1-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3-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5-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Лист1!$D$2:$D$7</c:f>
              <c:numCache>
                <c:formatCode>General</c:formatCode>
                <c:ptCount val="6"/>
                <c:pt idx="0">
                  <c:v>9360</c:v>
                </c:pt>
                <c:pt idx="1">
                  <c:v>7920</c:v>
                </c:pt>
                <c:pt idx="2">
                  <c:v>13740</c:v>
                </c:pt>
                <c:pt idx="3">
                  <c:v>32040</c:v>
                </c:pt>
                <c:pt idx="4">
                  <c:v>3360</c:v>
                </c:pt>
                <c:pt idx="5">
                  <c:v>19680</c:v>
                </c:pt>
              </c:numCache>
            </c:numRef>
          </c:val>
          <c:extLst xmlns:c16r2="http://schemas.microsoft.com/office/drawing/2015/06/chart">
            <c:ext xmlns:c16="http://schemas.microsoft.com/office/drawing/2014/chart" uri="{C3380CC4-5D6E-409C-BE32-E72D297353CC}">
              <c16:uniqueId val="{00000026-5506-404F-BD2E-E5A345BD28C7}"/>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Нишондиҳандаҳо дар бораи сатҳи маълумотнокӣ дар деҳа</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ED3F-4600-884E-6AEA68A003BE}"/>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ED3F-4600-884E-6AEA68A003BE}"/>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ED3F-4600-884E-6AEA68A003BE}"/>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ED3F-4600-884E-6AEA68A003BE}"/>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ED3F-4600-884E-6AEA68A00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Олӣ</c:v>
                </c:pt>
                <c:pt idx="1">
                  <c:v>Маъл. Ибтидоӣ</c:v>
                </c:pt>
                <c:pt idx="2">
                  <c:v>Маъл. Умумӣ</c:v>
                </c:pt>
                <c:pt idx="3">
                  <c:v>Маъл. Асосӣ</c:v>
                </c:pt>
                <c:pt idx="4">
                  <c:v>Маъл. Касбӣ</c:v>
                </c:pt>
              </c:strCache>
            </c:strRef>
          </c:cat>
          <c:val>
            <c:numRef>
              <c:f>Лист1!$B$2:$B$6</c:f>
              <c:numCache>
                <c:formatCode>General</c:formatCode>
                <c:ptCount val="5"/>
                <c:pt idx="0">
                  <c:v>78</c:v>
                </c:pt>
                <c:pt idx="1">
                  <c:v>154</c:v>
                </c:pt>
                <c:pt idx="2">
                  <c:v>60</c:v>
                </c:pt>
                <c:pt idx="3">
                  <c:v>76</c:v>
                </c:pt>
                <c:pt idx="4">
                  <c:v>57</c:v>
                </c:pt>
              </c:numCache>
            </c:numRef>
          </c:val>
          <c:extLst xmlns:c16r2="http://schemas.microsoft.com/office/drawing/2015/06/chart">
            <c:ext xmlns:c16="http://schemas.microsoft.com/office/drawing/2014/chart" uri="{C3380CC4-5D6E-409C-BE32-E72D297353CC}">
              <c16:uniqueId val="{0000000A-ED3F-4600-884E-6AEA68A003BE}"/>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Нишондиҳандаҳои камбизоатӣ ва гурӯҳбандии хонаводаҳо дар деҳа </a:t>
            </a:r>
          </a:p>
        </c:rich>
      </c:tx>
      <c:spPr>
        <a:noFill/>
        <a:ln>
          <a:noFill/>
        </a:ln>
        <a:effectLst/>
      </c:spPr>
    </c:title>
    <c:plotArea>
      <c:layout/>
      <c:pieChart>
        <c:varyColors val="1"/>
        <c:ser>
          <c:idx val="0"/>
          <c:order val="0"/>
          <c:tx>
            <c:strRef>
              <c:f>Лист1!$B$1</c:f>
              <c:strCache>
                <c:ptCount val="1"/>
                <c:pt idx="0">
                  <c:v>Нишондиҳандаҳои камбизоатӣ ва гурӯҳбандии хонаводаҳо дар деҳа 70%</c:v>
                </c:pt>
              </c:strCache>
            </c:strRef>
          </c:tx>
          <c:explosion val="2"/>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082-427F-8DB1-25A72F824D16}"/>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3082-427F-8DB1-25A72F824D16}"/>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082-427F-8DB1-25A72F824D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25</c:v>
                </c:pt>
                <c:pt idx="1">
                  <c:v>20</c:v>
                </c:pt>
                <c:pt idx="2">
                  <c:v>24</c:v>
                </c:pt>
              </c:numCache>
            </c:numRef>
          </c:val>
          <c:extLst xmlns:c16r2="http://schemas.microsoft.com/office/drawing/2015/06/chart">
            <c:ext xmlns:c16="http://schemas.microsoft.com/office/drawing/2014/chart" uri="{C3380CC4-5D6E-409C-BE32-E72D297353CC}">
              <c16:uniqueId val="{00000006-3082-427F-8DB1-25A72F824D16}"/>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4935-9893-4308-8B62-F0770548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cp:revision>
  <cp:lastPrinted>2022-03-13T14:59:00Z</cp:lastPrinted>
  <dcterms:created xsi:type="dcterms:W3CDTF">2022-04-27T07:40:00Z</dcterms:created>
  <dcterms:modified xsi:type="dcterms:W3CDTF">2023-04-18T07:19:00Z</dcterms:modified>
</cp:coreProperties>
</file>